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D9" w:rsidRDefault="00407AD9" w:rsidP="00407AD9">
      <w:pPr>
        <w:spacing w:line="550" w:lineRule="exact"/>
        <w:rPr>
          <w:rFonts w:ascii="仿宋" w:eastAsia="仿宋" w:hAnsi="仿宋"/>
          <w:szCs w:val="28"/>
        </w:rPr>
      </w:pPr>
      <w:r>
        <w:rPr>
          <w:rFonts w:ascii="黑体" w:eastAsia="黑体" w:hAnsi="黑体" w:hint="eastAsia"/>
          <w:szCs w:val="28"/>
        </w:rPr>
        <w:t>附件</w:t>
      </w:r>
      <w:r>
        <w:rPr>
          <w:rFonts w:ascii="黑体" w:eastAsia="黑体" w:hAnsi="黑体"/>
          <w:szCs w:val="28"/>
        </w:rPr>
        <w:t>4</w:t>
      </w:r>
    </w:p>
    <w:p w:rsidR="00407AD9" w:rsidRDefault="00407AD9" w:rsidP="00407AD9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时间安排</w:t>
      </w:r>
    </w:p>
    <w:p w:rsidR="00407AD9" w:rsidRDefault="00407AD9" w:rsidP="00407AD9">
      <w:pPr>
        <w:ind w:firstLineChars="200" w:firstLine="640"/>
        <w:rPr>
          <w:rFonts w:ascii="仿宋" w:eastAsia="仿宋" w:hAnsi="仿宋"/>
        </w:rPr>
      </w:pPr>
    </w:p>
    <w:p w:rsidR="00407AD9" w:rsidRDefault="00407AD9" w:rsidP="00407AD9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为提高工作效率，确保评审工作任务按时完成，现将今年各单位网上申报和纸质材料报送的具体时间明确如下，请有关单位提前部署，提早安排，务必在以下时间内完成材料报送工作。</w:t>
      </w:r>
    </w:p>
    <w:p w:rsidR="00407AD9" w:rsidRDefault="00407AD9" w:rsidP="00407AD9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一、申报时间</w:t>
      </w:r>
    </w:p>
    <w:p w:rsidR="00407AD9" w:rsidRDefault="00407AD9" w:rsidP="00407AD9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网上个人申报时间为</w:t>
      </w:r>
      <w:r>
        <w:rPr>
          <w:rFonts w:ascii="仿宋" w:eastAsia="仿宋" w:hAnsi="仿宋"/>
        </w:rPr>
        <w:t>2021</w:t>
      </w:r>
      <w:r>
        <w:rPr>
          <w:rFonts w:ascii="仿宋" w:eastAsia="仿宋" w:hAnsi="仿宋" w:hint="eastAsia"/>
        </w:rPr>
        <w:t>年</w:t>
      </w:r>
      <w:r>
        <w:rPr>
          <w:rFonts w:ascii="仿宋" w:eastAsia="仿宋" w:hAnsi="仿宋"/>
        </w:rPr>
        <w:t>6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4日至</w:t>
      </w:r>
      <w:r>
        <w:rPr>
          <w:rFonts w:ascii="仿宋" w:eastAsia="仿宋" w:hAnsi="仿宋"/>
        </w:rPr>
        <w:t>7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3日</w:t>
      </w:r>
      <w:r>
        <w:rPr>
          <w:rFonts w:ascii="仿宋" w:eastAsia="仿宋" w:hAnsi="仿宋"/>
        </w:rPr>
        <w:t>，</w:t>
      </w:r>
      <w:r>
        <w:rPr>
          <w:rFonts w:ascii="仿宋" w:eastAsia="仿宋" w:hAnsi="仿宋" w:hint="eastAsia"/>
        </w:rPr>
        <w:t>所在单位审核报送截止时间至</w:t>
      </w:r>
      <w:r>
        <w:rPr>
          <w:rFonts w:ascii="仿宋" w:eastAsia="仿宋" w:hAnsi="仿宋"/>
        </w:rPr>
        <w:t>8</w:t>
      </w:r>
      <w:r>
        <w:rPr>
          <w:rFonts w:ascii="仿宋" w:eastAsia="仿宋" w:hAnsi="仿宋" w:hint="eastAsia"/>
        </w:rPr>
        <w:t>月4日。</w:t>
      </w:r>
    </w:p>
    <w:p w:rsidR="00407AD9" w:rsidRDefault="00407AD9" w:rsidP="00407AD9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二、审核时间</w:t>
      </w:r>
    </w:p>
    <w:p w:rsidR="00407AD9" w:rsidRDefault="00407AD9" w:rsidP="00407AD9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各区、县（市）受理点（含各地区</w:t>
      </w:r>
      <w:proofErr w:type="gramStart"/>
      <w:r>
        <w:rPr>
          <w:rFonts w:ascii="仿宋" w:eastAsia="仿宋" w:hAnsi="仿宋" w:hint="eastAsia"/>
        </w:rPr>
        <w:t>人社部门</w:t>
      </w:r>
      <w:proofErr w:type="gramEnd"/>
      <w:r>
        <w:rPr>
          <w:rFonts w:ascii="仿宋" w:eastAsia="仿宋" w:hAnsi="仿宋" w:hint="eastAsia"/>
        </w:rPr>
        <w:t>审核时间）网上审核推荐截止时间为</w:t>
      </w:r>
      <w:r>
        <w:rPr>
          <w:rFonts w:ascii="仿宋" w:eastAsia="仿宋" w:hAnsi="仿宋"/>
        </w:rPr>
        <w:t>8月</w:t>
      </w:r>
      <w:r>
        <w:rPr>
          <w:rFonts w:ascii="仿宋" w:eastAsia="仿宋" w:hAnsi="仿宋" w:hint="eastAsia"/>
        </w:rPr>
        <w:t>19</w:t>
      </w:r>
      <w:r>
        <w:rPr>
          <w:rFonts w:ascii="仿宋" w:eastAsia="仿宋" w:hAnsi="仿宋"/>
        </w:rPr>
        <w:t>日</w:t>
      </w:r>
      <w:r>
        <w:rPr>
          <w:rFonts w:ascii="仿宋" w:eastAsia="仿宋" w:hAnsi="仿宋" w:hint="eastAsia"/>
        </w:rPr>
        <w:t>。</w:t>
      </w:r>
    </w:p>
    <w:p w:rsidR="00407AD9" w:rsidRDefault="00407AD9" w:rsidP="00407AD9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三、申报人评审表报送时间</w:t>
      </w:r>
    </w:p>
    <w:p w:rsidR="00407AD9" w:rsidRDefault="00407AD9" w:rsidP="00407AD9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申报人应在9</w:t>
      </w:r>
      <w:r>
        <w:rPr>
          <w:rFonts w:ascii="仿宋" w:eastAsia="仿宋" w:hAnsi="仿宋"/>
        </w:rPr>
        <w:t>月</w:t>
      </w:r>
      <w:r>
        <w:rPr>
          <w:rFonts w:ascii="仿宋" w:eastAsia="仿宋" w:hAnsi="仿宋" w:hint="eastAsia"/>
        </w:rPr>
        <w:t>3</w:t>
      </w:r>
      <w:r>
        <w:rPr>
          <w:rFonts w:ascii="仿宋" w:eastAsia="仿宋" w:hAnsi="仿宋"/>
        </w:rPr>
        <w:t>日</w:t>
      </w:r>
      <w:r>
        <w:rPr>
          <w:rFonts w:ascii="仿宋" w:eastAsia="仿宋" w:hAnsi="仿宋" w:hint="eastAsia"/>
        </w:rPr>
        <w:t>至9</w:t>
      </w:r>
      <w:r>
        <w:rPr>
          <w:rFonts w:ascii="仿宋" w:eastAsia="仿宋" w:hAnsi="仿宋"/>
        </w:rPr>
        <w:t>月</w:t>
      </w:r>
      <w:r>
        <w:rPr>
          <w:rFonts w:ascii="仿宋" w:eastAsia="仿宋" w:hAnsi="仿宋" w:hint="eastAsia"/>
        </w:rPr>
        <w:t>10</w:t>
      </w:r>
      <w:r>
        <w:rPr>
          <w:rFonts w:ascii="仿宋" w:eastAsia="仿宋" w:hAnsi="仿宋"/>
        </w:rPr>
        <w:t>日</w:t>
      </w:r>
      <w:r>
        <w:rPr>
          <w:rFonts w:ascii="仿宋" w:eastAsia="仿宋" w:hAnsi="仿宋" w:hint="eastAsia"/>
        </w:rPr>
        <w:t>期间将《评审表》报至所属区、县（市）受理点。</w:t>
      </w:r>
    </w:p>
    <w:p w:rsidR="00407AD9" w:rsidRDefault="00407AD9" w:rsidP="00407AD9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四、受理点纸质材料报送具体时间</w:t>
      </w:r>
    </w:p>
    <w:p w:rsidR="00407AD9" w:rsidRDefault="00407AD9" w:rsidP="00407AD9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各区、县（市）受理点的《评审表》报送时间为9月15日至9月22日。报送时须提供从系统导出并盖章的花名册一份，《评审表》排序应与花名册一致。</w:t>
      </w:r>
    </w:p>
    <w:p w:rsidR="00407AD9" w:rsidRDefault="00407AD9" w:rsidP="00407AD9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地址：中河中路</w:t>
      </w:r>
      <w:r>
        <w:rPr>
          <w:rFonts w:ascii="仿宋" w:eastAsia="仿宋" w:hAnsi="仿宋"/>
        </w:rPr>
        <w:t>275</w:t>
      </w:r>
      <w:r>
        <w:rPr>
          <w:rFonts w:ascii="仿宋" w:eastAsia="仿宋" w:hAnsi="仿宋" w:hint="eastAsia"/>
        </w:rPr>
        <w:t>号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楼</w:t>
      </w:r>
      <w:r>
        <w:rPr>
          <w:rFonts w:ascii="仿宋" w:eastAsia="仿宋" w:hAnsi="仿宋"/>
        </w:rPr>
        <w:t>（</w:t>
      </w:r>
      <w:r>
        <w:rPr>
          <w:rFonts w:ascii="仿宋" w:eastAsia="仿宋" w:hAnsi="仿宋" w:hint="eastAsia"/>
        </w:rPr>
        <w:t>联系电话：</w:t>
      </w:r>
      <w:r>
        <w:rPr>
          <w:rFonts w:ascii="仿宋" w:eastAsia="仿宋" w:hAnsi="仿宋" w:cs="仿宋" w:hint="eastAsia"/>
          <w:szCs w:val="32"/>
        </w:rPr>
        <w:t>87011350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。</w:t>
      </w:r>
    </w:p>
    <w:p w:rsidR="00B47515" w:rsidRPr="00407AD9" w:rsidRDefault="00B47515">
      <w:bookmarkStart w:id="0" w:name="_GoBack"/>
      <w:bookmarkEnd w:id="0"/>
    </w:p>
    <w:sectPr w:rsidR="00B47515" w:rsidRPr="00407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5"/>
    <w:rsid w:val="002D2095"/>
    <w:rsid w:val="00407AD9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范月莹</dc:creator>
  <cp:lastModifiedBy>范月莹</cp:lastModifiedBy>
  <cp:revision>2</cp:revision>
  <dcterms:created xsi:type="dcterms:W3CDTF">2021-06-18T09:22:00Z</dcterms:created>
  <dcterms:modified xsi:type="dcterms:W3CDTF">2021-06-18T09:23:00Z</dcterms:modified>
</cp:coreProperties>
</file>