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/>
          <w:szCs w:val="28"/>
        </w:rPr>
        <w:t>6</w:t>
      </w:r>
    </w:p>
    <w:p w:rsidR="00AE5C64" w:rsidRDefault="00AE5C64" w:rsidP="00AE5C64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bookmarkStart w:id="0" w:name="_GoBack"/>
      <w:r>
        <w:rPr>
          <w:rFonts w:ascii="小标宋" w:eastAsia="小标宋" w:hAnsi="仿宋" w:hint="eastAsia"/>
          <w:sz w:val="44"/>
          <w:szCs w:val="44"/>
        </w:rPr>
        <w:t>事业单位人员职称申报岗位信息表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431"/>
        <w:gridCol w:w="442"/>
        <w:gridCol w:w="600"/>
        <w:gridCol w:w="1200"/>
        <w:gridCol w:w="1393"/>
        <w:gridCol w:w="1083"/>
        <w:gridCol w:w="930"/>
        <w:gridCol w:w="877"/>
        <w:gridCol w:w="128"/>
        <w:gridCol w:w="1129"/>
      </w:tblGrid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bookmarkEnd w:id="0"/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单位专业技术岗位情况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编制数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专业技术岗位总数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岗位情况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初级及未定级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总数</w:t>
            </w: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核准比例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</w:t>
            </w: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核准人数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实聘人数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空缺情况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单位专业技术岗位竞聘结果</w:t>
            </w:r>
          </w:p>
        </w:tc>
        <w:tc>
          <w:tcPr>
            <w:tcW w:w="8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 w:firstLineChars="200" w:firstLine="42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2020年我单位共推出个正高级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专业技术岗位，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副高级专业技术岗位。经考核竞聘，确定聘任的在编人员中人已具有相应的专业技术职务任职资格，直接办理聘任手续，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现有专业技术职务任职资格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聘任专业技术职级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聘任时间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在聘岗位等级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推荐申报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职称</w:t>
            </w: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AE5C64" w:rsidTr="00F0063A">
        <w:trPr>
          <w:cantSplit/>
          <w:trHeight w:val="567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主管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部门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或人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力保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部门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  <w:u w:val="single"/>
              </w:rPr>
            </w:pP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  <w:u w:val="single"/>
              </w:rPr>
            </w:pP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  <w:u w:val="single"/>
              </w:rPr>
            </w:pPr>
          </w:p>
          <w:p w:rsidR="00AE5C64" w:rsidRDefault="00AE5C64" w:rsidP="00AE5C64">
            <w:pPr>
              <w:widowControl/>
              <w:spacing w:line="300" w:lineRule="exact"/>
              <w:ind w:leftChars="-25" w:left="-80" w:rightChars="600" w:right="1920"/>
              <w:jc w:val="righ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（盖章）</w:t>
            </w:r>
          </w:p>
          <w:p w:rsidR="00AE5C64" w:rsidRDefault="00AE5C64" w:rsidP="00AE5C64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  <w:p w:rsidR="00AE5C64" w:rsidRDefault="00AE5C64" w:rsidP="00AE5C64">
            <w:pPr>
              <w:widowControl/>
              <w:spacing w:line="300" w:lineRule="exact"/>
              <w:ind w:leftChars="-25" w:left="-80" w:rightChars="200" w:right="640"/>
              <w:jc w:val="righ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年    月    日</w:t>
            </w:r>
          </w:p>
        </w:tc>
      </w:tr>
    </w:tbl>
    <w:p w:rsidR="00AE5C64" w:rsidRDefault="00AE5C64" w:rsidP="00AE5C64">
      <w:pPr>
        <w:rPr>
          <w:rFonts w:ascii="仿宋" w:eastAsia="仿宋" w:hAnsi="仿宋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该表格为事业单位推荐在编人员参加职称评审时填写。</w:t>
      </w:r>
    </w:p>
    <w:p w:rsidR="00B47515" w:rsidRPr="00AE5C64" w:rsidRDefault="00B47515"/>
    <w:sectPr w:rsidR="00B47515" w:rsidRPr="00AE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AE5C64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范月莹</dc:creator>
  <cp:lastModifiedBy>范月莹</cp:lastModifiedBy>
  <cp:revision>1</cp:revision>
  <dcterms:created xsi:type="dcterms:W3CDTF">2021-06-18T09:24:00Z</dcterms:created>
  <dcterms:modified xsi:type="dcterms:W3CDTF">2021-06-18T09:24:00Z</dcterms:modified>
</cp:coreProperties>
</file>