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2" w:rsidRDefault="00432C0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附件3   </w:t>
      </w:r>
    </w:p>
    <w:p w:rsidR="002664B2" w:rsidRDefault="00432C0A">
      <w:pPr>
        <w:tabs>
          <w:tab w:val="left" w:pos="180"/>
        </w:tabs>
        <w:spacing w:line="360" w:lineRule="auto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杭州市农村生活污水治理设计大赛</w:t>
      </w:r>
    </w:p>
    <w:p w:rsidR="002664B2" w:rsidRDefault="00432C0A">
      <w:pPr>
        <w:tabs>
          <w:tab w:val="left" w:pos="180"/>
        </w:tabs>
        <w:spacing w:line="360" w:lineRule="auto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评选办法实施细则</w:t>
      </w:r>
    </w:p>
    <w:p w:rsidR="002664B2" w:rsidRDefault="002664B2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2664B2" w:rsidRDefault="00432C0A" w:rsidP="006D317A">
      <w:pPr>
        <w:spacing w:beforeLines="50" w:before="156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第一章 总则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第一条 </w:t>
      </w:r>
      <w:r>
        <w:rPr>
          <w:rFonts w:ascii="仿宋" w:eastAsia="仿宋" w:hAnsi="仿宋" w:cs="仿宋" w:hint="eastAsia"/>
          <w:sz w:val="32"/>
          <w:szCs w:val="32"/>
        </w:rPr>
        <w:t>为鼓励我市农村生活污水治理（以下简称农污治理）设计单位贯彻“八字”方针，落实“五全”要求，结合“零直排村”和“绿色设施”创建理念，体现设施绿色性能，应用新技术、新工艺、新理念及学科融合的方法提升农污治理设计水平，达到创新引领农污治理工作发展的目的，杭州市城乡建设委员会成立农村生活污水治理设计大赛组委会，组织开展本次大赛。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第二条 </w:t>
      </w:r>
      <w:r>
        <w:rPr>
          <w:rFonts w:ascii="仿宋" w:eastAsia="仿宋" w:hAnsi="仿宋" w:cs="仿宋" w:hint="eastAsia"/>
          <w:bCs/>
          <w:sz w:val="32"/>
          <w:szCs w:val="32"/>
        </w:rPr>
        <w:t>为确保本次大赛评选工作科学、规范、有序地开展，制定本细则。</w:t>
      </w:r>
    </w:p>
    <w:p w:rsidR="002664B2" w:rsidRDefault="00432C0A" w:rsidP="006D317A">
      <w:pPr>
        <w:spacing w:beforeLines="50" w:before="156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第二章 评选流程 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第三条 </w:t>
      </w:r>
      <w:r>
        <w:rPr>
          <w:rFonts w:ascii="仿宋" w:eastAsia="仿宋" w:hAnsi="仿宋" w:cs="仿宋" w:hint="eastAsia"/>
          <w:bCs/>
          <w:sz w:val="32"/>
          <w:szCs w:val="32"/>
        </w:rPr>
        <w:t>本次大赛</w:t>
      </w:r>
      <w:r>
        <w:rPr>
          <w:rFonts w:ascii="仿宋" w:eastAsia="仿宋" w:hAnsi="仿宋" w:cs="仿宋" w:hint="eastAsia"/>
          <w:sz w:val="32"/>
          <w:szCs w:val="32"/>
        </w:rPr>
        <w:t xml:space="preserve">采用专家评选方式，评选和审定将依“征集宣传、组织申报、专家初评、专家会评、结果公示、颁奖表彰”的程序进行。 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第四条 评委会</w:t>
      </w:r>
      <w:r>
        <w:rPr>
          <w:rFonts w:ascii="仿宋" w:eastAsia="仿宋" w:hAnsi="仿宋" w:cs="仿宋" w:hint="eastAsia"/>
          <w:sz w:val="32"/>
          <w:szCs w:val="32"/>
        </w:rPr>
        <w:t>初评。征集结束后，组委会将从杭州市建委农污治理专家库中抽选专家组成评审委员会，对提交的作品进行初评筛选，评审依据为申报作品是否符合大赛活动的要求，提交的资料是否齐全、准确、翔实，是否达到方案阶段设计深度，组委会根据专家评审和推荐结果确定进入复评的作品。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评委会复评。复评采用会议评选的方式，组委会根据初评意见，确定进入复评的各作品清单，进行现场会议评选，申报人应进行现场汇报答辩。最终评审出优胜作品并予以公式。</w:t>
      </w:r>
    </w:p>
    <w:p w:rsidR="002664B2" w:rsidRDefault="00432C0A" w:rsidP="006D317A">
      <w:pPr>
        <w:spacing w:beforeLines="50" w:before="156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第三章 评分标准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本次农污治理</w:t>
      </w:r>
      <w:r>
        <w:rPr>
          <w:rFonts w:ascii="仿宋" w:eastAsia="仿宋" w:hAnsi="仿宋" w:cs="仿宋" w:hint="eastAsia"/>
          <w:bCs/>
          <w:sz w:val="32"/>
          <w:szCs w:val="32"/>
        </w:rPr>
        <w:t>设计深度为项目方案设计阶段，应体现科学规范、因地制宜、布局</w:t>
      </w:r>
      <w:r>
        <w:rPr>
          <w:rFonts w:ascii="仿宋" w:eastAsia="仿宋" w:hAnsi="仿宋" w:cs="仿宋" w:hint="eastAsia"/>
          <w:sz w:val="32"/>
          <w:szCs w:val="32"/>
        </w:rPr>
        <w:t>优化</w:t>
      </w:r>
      <w:r>
        <w:rPr>
          <w:rFonts w:ascii="仿宋" w:eastAsia="仿宋" w:hAnsi="仿宋" w:cs="仿宋" w:hint="eastAsia"/>
          <w:bCs/>
          <w:sz w:val="32"/>
          <w:szCs w:val="32"/>
        </w:rPr>
        <w:t>和创新示范的基本原则。包括不限于以下几个方面：1）</w:t>
      </w:r>
      <w:r>
        <w:rPr>
          <w:rFonts w:ascii="仿宋" w:eastAsia="仿宋" w:hAnsi="仿宋" w:cs="仿宋" w:hint="eastAsia"/>
          <w:sz w:val="32"/>
          <w:szCs w:val="32"/>
        </w:rPr>
        <w:t>现场调查与评估；2）贯彻“八字”方针，落实“五全”要求的情况；3）农污治理相关的新理念和新方案，创新性技术；4）建设投资估算与经济分析；5）工艺技术的运维管理要求。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第七条 </w:t>
      </w:r>
      <w:r>
        <w:rPr>
          <w:rFonts w:ascii="仿宋" w:eastAsia="仿宋" w:hAnsi="仿宋" w:cs="仿宋" w:hint="eastAsia"/>
          <w:sz w:val="32"/>
          <w:szCs w:val="32"/>
        </w:rPr>
        <w:t>农污治理优秀设计项目内容应充分考虑运维便利性、管理高效性和百姓体验性等内容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第八条 </w:t>
      </w:r>
      <w:r>
        <w:rPr>
          <w:rFonts w:ascii="仿宋" w:eastAsia="仿宋" w:hAnsi="仿宋" w:cs="仿宋" w:hint="eastAsia"/>
          <w:sz w:val="32"/>
          <w:szCs w:val="32"/>
        </w:rPr>
        <w:t>农污治理设计</w:t>
      </w:r>
      <w:r>
        <w:rPr>
          <w:rFonts w:ascii="仿宋" w:eastAsia="仿宋" w:hAnsi="仿宋" w:cs="仿宋" w:hint="eastAsia"/>
          <w:bCs/>
          <w:sz w:val="32"/>
          <w:szCs w:val="32"/>
        </w:rPr>
        <w:t>的评分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bCs/>
          <w:sz w:val="32"/>
          <w:szCs w:val="32"/>
        </w:rPr>
        <w:t>、评价观测点及相应评分值见下表。</w:t>
      </w:r>
    </w:p>
    <w:p w:rsidR="002664B2" w:rsidRDefault="002664B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5565"/>
        <w:gridCol w:w="1230"/>
        <w:gridCol w:w="766"/>
      </w:tblGrid>
      <w:tr w:rsidR="002664B2">
        <w:trPr>
          <w:trHeight w:val="397"/>
          <w:tblHeader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评分项目</w:t>
            </w:r>
          </w:p>
        </w:tc>
        <w:tc>
          <w:tcPr>
            <w:tcW w:w="3043" w:type="pct"/>
            <w:vMerge w:val="restar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评价观测点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满分（100分）</w:t>
            </w:r>
          </w:p>
        </w:tc>
      </w:tr>
      <w:tr w:rsidR="002664B2">
        <w:trPr>
          <w:trHeight w:val="397"/>
          <w:tblHeader/>
        </w:trPr>
        <w:tc>
          <w:tcPr>
            <w:tcW w:w="863" w:type="pct"/>
            <w:vMerge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43" w:type="pct"/>
            <w:vMerge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满分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得分</w:t>
            </w:r>
          </w:p>
        </w:tc>
      </w:tr>
      <w:tr w:rsidR="002664B2">
        <w:trPr>
          <w:trHeight w:val="905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调查与评估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现有接户、管网、终端设施排查情况，新建设施拟受益农户排查情况，污水水量、水质调查，非普通农户生活污水信息排查等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（8分）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950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方案完整性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概述、现状、设计基础、方案比选、方案设计、投资估算、经济分析、附件等，内容完整、逻辑清晰、数据准确、表述规范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（25分）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1525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技术要求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污水收集完全、合理，污水处理工艺先进适用性、设计工艺参数合理，二次污染控制有效，直接运行成本低、安全措施得当。整体方案有针对性（零直排村项目的五全理念和绿色设施的绿色性能体现）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（25分）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790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功能性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设计实用性好、全达标可行、设施利用率高，建造技术难度适中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（12分）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485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创新性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方案设计理念、技术创新程度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397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运管便利性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运维便利、管理简单、费用适中、稳定长效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（10分）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588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景观绿化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与村庄整体环境协调、整洁、美观且方便养护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818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应用示范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推动农污治理工作提质增效作用程度，引领示范效应程度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664B2">
        <w:trPr>
          <w:trHeight w:val="873"/>
        </w:trPr>
        <w:tc>
          <w:tcPr>
            <w:tcW w:w="86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项目组成员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设计项目组具有完整的专业配置（给排水、环保、结构、电气）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2664B2" w:rsidRDefault="00432C0A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（5分）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664B2" w:rsidRDefault="002664B2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664B2" w:rsidRDefault="00432C0A" w:rsidP="006D317A">
      <w:pPr>
        <w:spacing w:beforeLines="50" w:before="156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第四章 评选原则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第十一条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遵守国家有关法律法规，执行国家、行业有关标准、规范、规程，遵循“公开、公平、公正”原则，坚持高标准、严要求，严禁弄虚作假，徇私舞弊。如发现申报材料不实、发现有弄虚作假或剽窃他人成果的，将取消参评资格或撤销其所获荣誉。 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第十二条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组委会对申报奖项不收取任何报名费和评审费。 </w:t>
      </w:r>
    </w:p>
    <w:p w:rsidR="002664B2" w:rsidRDefault="00432C0A" w:rsidP="006D317A">
      <w:pPr>
        <w:spacing w:beforeLines="50" w:before="156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第五章 附则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第十三条 </w:t>
      </w:r>
      <w:r>
        <w:rPr>
          <w:rFonts w:ascii="仿宋" w:eastAsia="仿宋" w:hAnsi="仿宋" w:cs="仿宋" w:hint="eastAsia"/>
          <w:bCs/>
          <w:sz w:val="32"/>
          <w:szCs w:val="32"/>
        </w:rPr>
        <w:t>本办法的</w:t>
      </w:r>
      <w:r>
        <w:rPr>
          <w:rFonts w:ascii="仿宋" w:eastAsia="仿宋" w:hAnsi="仿宋" w:cs="仿宋" w:hint="eastAsia"/>
          <w:sz w:val="32"/>
          <w:szCs w:val="32"/>
        </w:rPr>
        <w:t>解释权</w:t>
      </w:r>
      <w:r>
        <w:rPr>
          <w:rFonts w:ascii="仿宋" w:eastAsia="仿宋" w:hAnsi="仿宋" w:cs="仿宋" w:hint="eastAsia"/>
          <w:bCs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杭州市农村生活污水治理设计大赛组委会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2664B2" w:rsidRDefault="00432C0A">
      <w:pPr>
        <w:spacing w:line="48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第十四条 </w:t>
      </w:r>
      <w:r>
        <w:rPr>
          <w:rFonts w:ascii="仿宋" w:eastAsia="仿宋" w:hAnsi="仿宋" w:cs="仿宋" w:hint="eastAsia"/>
          <w:bCs/>
          <w:sz w:val="32"/>
          <w:szCs w:val="32"/>
        </w:rPr>
        <w:t>本办法自</w:t>
      </w:r>
      <w:r>
        <w:rPr>
          <w:rFonts w:ascii="仿宋" w:eastAsia="仿宋" w:hAnsi="仿宋" w:cs="仿宋" w:hint="eastAsia"/>
          <w:sz w:val="32"/>
          <w:szCs w:val="32"/>
        </w:rPr>
        <w:t>发布</w:t>
      </w:r>
      <w:r>
        <w:rPr>
          <w:rFonts w:ascii="仿宋" w:eastAsia="仿宋" w:hAnsi="仿宋" w:cs="仿宋" w:hint="eastAsia"/>
          <w:bCs/>
          <w:sz w:val="32"/>
          <w:szCs w:val="32"/>
        </w:rPr>
        <w:t>之日起实施。</w:t>
      </w:r>
    </w:p>
    <w:p w:rsidR="002664B2" w:rsidRDefault="002664B2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432C0A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ab/>
      </w:r>
    </w:p>
    <w:p w:rsidR="002664B2" w:rsidRDefault="002664B2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</w:p>
    <w:p w:rsidR="002664B2" w:rsidRDefault="00432C0A">
      <w:pPr>
        <w:spacing w:line="480" w:lineRule="exact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杭州市农村生活污水治理设计大赛组委会</w:t>
      </w:r>
    </w:p>
    <w:p w:rsidR="002664B2" w:rsidRDefault="00432C0A">
      <w:pPr>
        <w:wordWrap w:val="0"/>
        <w:spacing w:line="480" w:lineRule="exact"/>
        <w:jc w:val="righ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2021年4月27日          </w:t>
      </w:r>
    </w:p>
    <w:p w:rsidR="002664B2" w:rsidRDefault="002664B2">
      <w:pPr>
        <w:tabs>
          <w:tab w:val="left" w:pos="180"/>
        </w:tabs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2664B2" w:rsidSect="002664B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DA" w:rsidRDefault="009740DA" w:rsidP="002664B2">
      <w:r>
        <w:separator/>
      </w:r>
    </w:p>
  </w:endnote>
  <w:endnote w:type="continuationSeparator" w:id="0">
    <w:p w:rsidR="009740DA" w:rsidRDefault="009740DA" w:rsidP="002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Segoe Print"/>
    <w:charset w:val="00"/>
    <w:family w:val="auto"/>
    <w:pitch w:val="default"/>
    <w:sig w:usb0="00000000" w:usb1="00000000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2664B2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432C0A">
      <w:rPr>
        <w:rStyle w:val="ab"/>
      </w:rPr>
      <w:instrText xml:space="preserve">PAGE  </w:instrText>
    </w:r>
    <w:r>
      <w:fldChar w:fldCharType="end"/>
    </w:r>
  </w:p>
  <w:p w:rsidR="002664B2" w:rsidRDefault="002664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6D31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 w:rsidR="00432C0A"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9740D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ABZlTU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2664B2" w:rsidRDefault="002664B2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 w:rsidR="00432C0A"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9740DA">
                      <w:rPr>
                        <w:rStyle w:val="ab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" filled="f" stroked="f">
              <v:textbox style="mso-fit-shape-to-text:t" inset="0,0,0,0">
                <w:txbxContent>
                  <w:p w:rsidR="002664B2" w:rsidRDefault="002664B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6D31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 w:rsidR="00432C0A"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432C0A">
                            <w:rPr>
                              <w:rStyle w:val="ab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2664B2" w:rsidRDefault="002664B2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 w:rsidR="00432C0A"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432C0A">
                      <w:rPr>
                        <w:rStyle w:val="ab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9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" filled="f" stroked="f">
              <v:textbox style="mso-fit-shape-to-text:t" inset="0,0,0,0">
                <w:txbxContent>
                  <w:p w:rsidR="002664B2" w:rsidRDefault="002664B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DA" w:rsidRDefault="009740DA" w:rsidP="002664B2">
      <w:r>
        <w:separator/>
      </w:r>
    </w:p>
  </w:footnote>
  <w:footnote w:type="continuationSeparator" w:id="0">
    <w:p w:rsidR="009740DA" w:rsidRDefault="009740DA" w:rsidP="0026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2664B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F5EAE"/>
    <w:multiLevelType w:val="singleLevel"/>
    <w:tmpl w:val="C3FF5EA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AE60EDB"/>
    <w:multiLevelType w:val="singleLevel"/>
    <w:tmpl w:val="FAE60EDB"/>
    <w:lvl w:ilvl="0">
      <w:start w:val="1"/>
      <w:numFmt w:val="decimal"/>
      <w:suff w:val="nothing"/>
      <w:lvlText w:val="%1、"/>
      <w:lvlJc w:val="left"/>
    </w:lvl>
  </w:abstractNum>
  <w:abstractNum w:abstractNumId="2">
    <w:nsid w:val="6DB573FD"/>
    <w:multiLevelType w:val="singleLevel"/>
    <w:tmpl w:val="6DB573F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C6FC81A"/>
    <w:rsid w:val="BA7B23C6"/>
    <w:rsid w:val="C9857B8F"/>
    <w:rsid w:val="DECD6828"/>
    <w:rsid w:val="E2EF9C58"/>
    <w:rsid w:val="EFD7601C"/>
    <w:rsid w:val="F1BFB137"/>
    <w:rsid w:val="FABB1B99"/>
    <w:rsid w:val="FE9D1D4A"/>
    <w:rsid w:val="FFB75AC0"/>
    <w:rsid w:val="000126A9"/>
    <w:rsid w:val="00014955"/>
    <w:rsid w:val="00016CA6"/>
    <w:rsid w:val="000173AA"/>
    <w:rsid w:val="00025479"/>
    <w:rsid w:val="00031E76"/>
    <w:rsid w:val="000324E3"/>
    <w:rsid w:val="00037B43"/>
    <w:rsid w:val="00037CE8"/>
    <w:rsid w:val="00041889"/>
    <w:rsid w:val="00047018"/>
    <w:rsid w:val="0005104D"/>
    <w:rsid w:val="000530B4"/>
    <w:rsid w:val="00056B41"/>
    <w:rsid w:val="000631E5"/>
    <w:rsid w:val="00063A93"/>
    <w:rsid w:val="00065B3A"/>
    <w:rsid w:val="0006735A"/>
    <w:rsid w:val="00070C56"/>
    <w:rsid w:val="00070CC3"/>
    <w:rsid w:val="0007130F"/>
    <w:rsid w:val="00072578"/>
    <w:rsid w:val="000762FC"/>
    <w:rsid w:val="000816CC"/>
    <w:rsid w:val="0008493D"/>
    <w:rsid w:val="00084DD1"/>
    <w:rsid w:val="00085F93"/>
    <w:rsid w:val="000878AE"/>
    <w:rsid w:val="000912A2"/>
    <w:rsid w:val="00093204"/>
    <w:rsid w:val="00096355"/>
    <w:rsid w:val="00097FBE"/>
    <w:rsid w:val="000A176A"/>
    <w:rsid w:val="000A3883"/>
    <w:rsid w:val="000A4F74"/>
    <w:rsid w:val="000A5966"/>
    <w:rsid w:val="000A6498"/>
    <w:rsid w:val="000B06A3"/>
    <w:rsid w:val="000B0D53"/>
    <w:rsid w:val="000B6C1C"/>
    <w:rsid w:val="000C0709"/>
    <w:rsid w:val="000C0E43"/>
    <w:rsid w:val="000C3927"/>
    <w:rsid w:val="000C3972"/>
    <w:rsid w:val="000C3BDF"/>
    <w:rsid w:val="000D0ED7"/>
    <w:rsid w:val="000D101A"/>
    <w:rsid w:val="000D5F8A"/>
    <w:rsid w:val="000D6B26"/>
    <w:rsid w:val="000D6CC9"/>
    <w:rsid w:val="000E5FB8"/>
    <w:rsid w:val="000F2456"/>
    <w:rsid w:val="000F2A78"/>
    <w:rsid w:val="000F3190"/>
    <w:rsid w:val="000F5A8E"/>
    <w:rsid w:val="000F5EDD"/>
    <w:rsid w:val="001005CC"/>
    <w:rsid w:val="001119A0"/>
    <w:rsid w:val="00112CE4"/>
    <w:rsid w:val="00120656"/>
    <w:rsid w:val="00125AA0"/>
    <w:rsid w:val="00126805"/>
    <w:rsid w:val="00126A87"/>
    <w:rsid w:val="00127ADA"/>
    <w:rsid w:val="00130F93"/>
    <w:rsid w:val="001322E8"/>
    <w:rsid w:val="00132F64"/>
    <w:rsid w:val="00136BCA"/>
    <w:rsid w:val="00136E6B"/>
    <w:rsid w:val="00137A2B"/>
    <w:rsid w:val="00140DBA"/>
    <w:rsid w:val="00141DC8"/>
    <w:rsid w:val="0014402B"/>
    <w:rsid w:val="001446E0"/>
    <w:rsid w:val="00154384"/>
    <w:rsid w:val="00162B20"/>
    <w:rsid w:val="0016472C"/>
    <w:rsid w:val="00164CE1"/>
    <w:rsid w:val="00172A27"/>
    <w:rsid w:val="00174CB1"/>
    <w:rsid w:val="00175C79"/>
    <w:rsid w:val="00176EEA"/>
    <w:rsid w:val="00177290"/>
    <w:rsid w:val="001777CF"/>
    <w:rsid w:val="00184C49"/>
    <w:rsid w:val="0018613A"/>
    <w:rsid w:val="0018689E"/>
    <w:rsid w:val="0018764E"/>
    <w:rsid w:val="0019368A"/>
    <w:rsid w:val="001939C1"/>
    <w:rsid w:val="00194245"/>
    <w:rsid w:val="00194C4F"/>
    <w:rsid w:val="001969C2"/>
    <w:rsid w:val="0019782C"/>
    <w:rsid w:val="001A180D"/>
    <w:rsid w:val="001A1910"/>
    <w:rsid w:val="001B1181"/>
    <w:rsid w:val="001B42D8"/>
    <w:rsid w:val="001B4768"/>
    <w:rsid w:val="001B5EBA"/>
    <w:rsid w:val="001C512C"/>
    <w:rsid w:val="001C5734"/>
    <w:rsid w:val="001D0AA4"/>
    <w:rsid w:val="001D0D2B"/>
    <w:rsid w:val="001D1474"/>
    <w:rsid w:val="001D28CE"/>
    <w:rsid w:val="001D4D5B"/>
    <w:rsid w:val="001D52F7"/>
    <w:rsid w:val="001E20CC"/>
    <w:rsid w:val="001E621E"/>
    <w:rsid w:val="00205D95"/>
    <w:rsid w:val="0020618B"/>
    <w:rsid w:val="00213AA9"/>
    <w:rsid w:val="002155D3"/>
    <w:rsid w:val="00216AF9"/>
    <w:rsid w:val="00216BB5"/>
    <w:rsid w:val="00216C5C"/>
    <w:rsid w:val="00224C73"/>
    <w:rsid w:val="002272FD"/>
    <w:rsid w:val="00232D79"/>
    <w:rsid w:val="00234E97"/>
    <w:rsid w:val="002400C6"/>
    <w:rsid w:val="00240A14"/>
    <w:rsid w:val="00241CCC"/>
    <w:rsid w:val="002472ED"/>
    <w:rsid w:val="002664B2"/>
    <w:rsid w:val="002700CF"/>
    <w:rsid w:val="00272BA6"/>
    <w:rsid w:val="0027558E"/>
    <w:rsid w:val="00276AE3"/>
    <w:rsid w:val="00277FA4"/>
    <w:rsid w:val="0028067A"/>
    <w:rsid w:val="00287811"/>
    <w:rsid w:val="00290A2A"/>
    <w:rsid w:val="00292793"/>
    <w:rsid w:val="00297E68"/>
    <w:rsid w:val="002A0FBD"/>
    <w:rsid w:val="002A3ECF"/>
    <w:rsid w:val="002A522C"/>
    <w:rsid w:val="002B2A7A"/>
    <w:rsid w:val="002B4A80"/>
    <w:rsid w:val="002B521D"/>
    <w:rsid w:val="002C481D"/>
    <w:rsid w:val="002C4E56"/>
    <w:rsid w:val="002C7386"/>
    <w:rsid w:val="002C7F91"/>
    <w:rsid w:val="002D49C6"/>
    <w:rsid w:val="002D6B7D"/>
    <w:rsid w:val="002E0A12"/>
    <w:rsid w:val="002E49E3"/>
    <w:rsid w:val="002E4BC1"/>
    <w:rsid w:val="002F0EFA"/>
    <w:rsid w:val="00302006"/>
    <w:rsid w:val="00302398"/>
    <w:rsid w:val="00306DCE"/>
    <w:rsid w:val="003100EB"/>
    <w:rsid w:val="00314669"/>
    <w:rsid w:val="00316FA9"/>
    <w:rsid w:val="003261EE"/>
    <w:rsid w:val="0033055C"/>
    <w:rsid w:val="00332AC3"/>
    <w:rsid w:val="0033473F"/>
    <w:rsid w:val="00337654"/>
    <w:rsid w:val="00340083"/>
    <w:rsid w:val="00344575"/>
    <w:rsid w:val="00346E5B"/>
    <w:rsid w:val="00353B4F"/>
    <w:rsid w:val="00355395"/>
    <w:rsid w:val="0035649A"/>
    <w:rsid w:val="0036079F"/>
    <w:rsid w:val="003658F1"/>
    <w:rsid w:val="00371581"/>
    <w:rsid w:val="00372C1D"/>
    <w:rsid w:val="0037516B"/>
    <w:rsid w:val="00375BCE"/>
    <w:rsid w:val="00384AE1"/>
    <w:rsid w:val="0038574E"/>
    <w:rsid w:val="00391865"/>
    <w:rsid w:val="00392973"/>
    <w:rsid w:val="0039552B"/>
    <w:rsid w:val="003A4E2A"/>
    <w:rsid w:val="003B3400"/>
    <w:rsid w:val="003B4872"/>
    <w:rsid w:val="003B68FA"/>
    <w:rsid w:val="003D1940"/>
    <w:rsid w:val="003D3478"/>
    <w:rsid w:val="003D361F"/>
    <w:rsid w:val="003D772F"/>
    <w:rsid w:val="003D7C19"/>
    <w:rsid w:val="003F0AED"/>
    <w:rsid w:val="003F297D"/>
    <w:rsid w:val="003F7C83"/>
    <w:rsid w:val="0040754A"/>
    <w:rsid w:val="004102BA"/>
    <w:rsid w:val="00412586"/>
    <w:rsid w:val="00414EB0"/>
    <w:rsid w:val="00420989"/>
    <w:rsid w:val="00432C0A"/>
    <w:rsid w:val="0043473F"/>
    <w:rsid w:val="0043591E"/>
    <w:rsid w:val="004367C5"/>
    <w:rsid w:val="004402DE"/>
    <w:rsid w:val="00441FB6"/>
    <w:rsid w:val="0044338C"/>
    <w:rsid w:val="00450391"/>
    <w:rsid w:val="00452932"/>
    <w:rsid w:val="00454F93"/>
    <w:rsid w:val="00463BCE"/>
    <w:rsid w:val="00466584"/>
    <w:rsid w:val="00475859"/>
    <w:rsid w:val="00484D0B"/>
    <w:rsid w:val="00493EA8"/>
    <w:rsid w:val="004A216A"/>
    <w:rsid w:val="004A3ED7"/>
    <w:rsid w:val="004B26B8"/>
    <w:rsid w:val="004B34B2"/>
    <w:rsid w:val="004C5EB7"/>
    <w:rsid w:val="004C606B"/>
    <w:rsid w:val="004C626E"/>
    <w:rsid w:val="004D3C81"/>
    <w:rsid w:val="004D41A7"/>
    <w:rsid w:val="004D7BA9"/>
    <w:rsid w:val="004E2926"/>
    <w:rsid w:val="004E35F3"/>
    <w:rsid w:val="004F054F"/>
    <w:rsid w:val="004F137C"/>
    <w:rsid w:val="004F1A58"/>
    <w:rsid w:val="004F36E5"/>
    <w:rsid w:val="00501B59"/>
    <w:rsid w:val="005056D4"/>
    <w:rsid w:val="00506824"/>
    <w:rsid w:val="0051093E"/>
    <w:rsid w:val="005159A9"/>
    <w:rsid w:val="00516DFC"/>
    <w:rsid w:val="00523DB0"/>
    <w:rsid w:val="00527A69"/>
    <w:rsid w:val="00544DAD"/>
    <w:rsid w:val="00546452"/>
    <w:rsid w:val="00546E3F"/>
    <w:rsid w:val="00551BC4"/>
    <w:rsid w:val="00554B89"/>
    <w:rsid w:val="005605B3"/>
    <w:rsid w:val="0056619F"/>
    <w:rsid w:val="005679CA"/>
    <w:rsid w:val="00567FAB"/>
    <w:rsid w:val="005807CA"/>
    <w:rsid w:val="00580CEC"/>
    <w:rsid w:val="00582627"/>
    <w:rsid w:val="00584C01"/>
    <w:rsid w:val="005856DC"/>
    <w:rsid w:val="00591F01"/>
    <w:rsid w:val="00595CD1"/>
    <w:rsid w:val="00596B54"/>
    <w:rsid w:val="00597CFA"/>
    <w:rsid w:val="005A336D"/>
    <w:rsid w:val="005A55BD"/>
    <w:rsid w:val="005B1B19"/>
    <w:rsid w:val="005B5169"/>
    <w:rsid w:val="005B5212"/>
    <w:rsid w:val="005C59AF"/>
    <w:rsid w:val="005D03C1"/>
    <w:rsid w:val="005D372B"/>
    <w:rsid w:val="005D5D21"/>
    <w:rsid w:val="005E2AA4"/>
    <w:rsid w:val="005F08D7"/>
    <w:rsid w:val="005F34EF"/>
    <w:rsid w:val="005F3802"/>
    <w:rsid w:val="005F4C1A"/>
    <w:rsid w:val="00602637"/>
    <w:rsid w:val="00606A29"/>
    <w:rsid w:val="006116DF"/>
    <w:rsid w:val="00613DB3"/>
    <w:rsid w:val="00615948"/>
    <w:rsid w:val="0062456D"/>
    <w:rsid w:val="00627EC7"/>
    <w:rsid w:val="0064234A"/>
    <w:rsid w:val="006477CF"/>
    <w:rsid w:val="006522C7"/>
    <w:rsid w:val="00660457"/>
    <w:rsid w:val="00666582"/>
    <w:rsid w:val="006742F7"/>
    <w:rsid w:val="00675E3A"/>
    <w:rsid w:val="00675F07"/>
    <w:rsid w:val="0067755B"/>
    <w:rsid w:val="0068723C"/>
    <w:rsid w:val="00697254"/>
    <w:rsid w:val="00697500"/>
    <w:rsid w:val="006A2B3B"/>
    <w:rsid w:val="006A54C1"/>
    <w:rsid w:val="006A75F9"/>
    <w:rsid w:val="006A7E74"/>
    <w:rsid w:val="006B3D64"/>
    <w:rsid w:val="006B4549"/>
    <w:rsid w:val="006B4CAB"/>
    <w:rsid w:val="006C1740"/>
    <w:rsid w:val="006C1C67"/>
    <w:rsid w:val="006C46FA"/>
    <w:rsid w:val="006D1C9F"/>
    <w:rsid w:val="006D317A"/>
    <w:rsid w:val="006E710F"/>
    <w:rsid w:val="006F1D60"/>
    <w:rsid w:val="006F34A7"/>
    <w:rsid w:val="006F4198"/>
    <w:rsid w:val="006F4299"/>
    <w:rsid w:val="006F4934"/>
    <w:rsid w:val="007043DB"/>
    <w:rsid w:val="00705826"/>
    <w:rsid w:val="007105A3"/>
    <w:rsid w:val="0071294E"/>
    <w:rsid w:val="00717048"/>
    <w:rsid w:val="007257E9"/>
    <w:rsid w:val="0073528F"/>
    <w:rsid w:val="007362E8"/>
    <w:rsid w:val="00737AAF"/>
    <w:rsid w:val="00742E74"/>
    <w:rsid w:val="007450B9"/>
    <w:rsid w:val="00745209"/>
    <w:rsid w:val="0074608A"/>
    <w:rsid w:val="0074630C"/>
    <w:rsid w:val="007526A0"/>
    <w:rsid w:val="00753C1C"/>
    <w:rsid w:val="00753CB0"/>
    <w:rsid w:val="0076219F"/>
    <w:rsid w:val="00762D1E"/>
    <w:rsid w:val="007643D2"/>
    <w:rsid w:val="00766FE1"/>
    <w:rsid w:val="00767255"/>
    <w:rsid w:val="007710AD"/>
    <w:rsid w:val="00774FE0"/>
    <w:rsid w:val="007761D8"/>
    <w:rsid w:val="00781E28"/>
    <w:rsid w:val="007862AA"/>
    <w:rsid w:val="00786B20"/>
    <w:rsid w:val="00786D4C"/>
    <w:rsid w:val="00790B15"/>
    <w:rsid w:val="007934C8"/>
    <w:rsid w:val="00795905"/>
    <w:rsid w:val="007959C3"/>
    <w:rsid w:val="007969C3"/>
    <w:rsid w:val="00797257"/>
    <w:rsid w:val="007B4498"/>
    <w:rsid w:val="007B777E"/>
    <w:rsid w:val="007C1D14"/>
    <w:rsid w:val="007C3179"/>
    <w:rsid w:val="007D1DDC"/>
    <w:rsid w:val="007E2A13"/>
    <w:rsid w:val="007E7E3F"/>
    <w:rsid w:val="00803FF4"/>
    <w:rsid w:val="0080765D"/>
    <w:rsid w:val="00813CFB"/>
    <w:rsid w:val="008214E1"/>
    <w:rsid w:val="008248AF"/>
    <w:rsid w:val="00826BCA"/>
    <w:rsid w:val="00836EF2"/>
    <w:rsid w:val="00837D31"/>
    <w:rsid w:val="0084525F"/>
    <w:rsid w:val="00862A31"/>
    <w:rsid w:val="00867995"/>
    <w:rsid w:val="008724AD"/>
    <w:rsid w:val="00872C7C"/>
    <w:rsid w:val="00880842"/>
    <w:rsid w:val="00881496"/>
    <w:rsid w:val="00882174"/>
    <w:rsid w:val="00883E8C"/>
    <w:rsid w:val="00885836"/>
    <w:rsid w:val="00885F09"/>
    <w:rsid w:val="008863A9"/>
    <w:rsid w:val="00891165"/>
    <w:rsid w:val="008973F2"/>
    <w:rsid w:val="008A01C3"/>
    <w:rsid w:val="008A20BA"/>
    <w:rsid w:val="008A3F8F"/>
    <w:rsid w:val="008B26C0"/>
    <w:rsid w:val="008B3858"/>
    <w:rsid w:val="008B466E"/>
    <w:rsid w:val="008C2C7A"/>
    <w:rsid w:val="008E1CAE"/>
    <w:rsid w:val="008E6D97"/>
    <w:rsid w:val="008E6F3A"/>
    <w:rsid w:val="008E7D67"/>
    <w:rsid w:val="008F0443"/>
    <w:rsid w:val="00903B96"/>
    <w:rsid w:val="0090486C"/>
    <w:rsid w:val="009049FC"/>
    <w:rsid w:val="00913050"/>
    <w:rsid w:val="009227BE"/>
    <w:rsid w:val="00931A7D"/>
    <w:rsid w:val="0093439A"/>
    <w:rsid w:val="00935974"/>
    <w:rsid w:val="009368A3"/>
    <w:rsid w:val="00941A0D"/>
    <w:rsid w:val="0094664A"/>
    <w:rsid w:val="00947125"/>
    <w:rsid w:val="00961019"/>
    <w:rsid w:val="00963383"/>
    <w:rsid w:val="009740DA"/>
    <w:rsid w:val="0097723B"/>
    <w:rsid w:val="00981843"/>
    <w:rsid w:val="00982494"/>
    <w:rsid w:val="009832F2"/>
    <w:rsid w:val="00985627"/>
    <w:rsid w:val="009A6D08"/>
    <w:rsid w:val="009B06F6"/>
    <w:rsid w:val="009B1DCB"/>
    <w:rsid w:val="009B4EEA"/>
    <w:rsid w:val="009C0164"/>
    <w:rsid w:val="009C3F5D"/>
    <w:rsid w:val="009D094F"/>
    <w:rsid w:val="009D23C9"/>
    <w:rsid w:val="009D7E25"/>
    <w:rsid w:val="009E2F97"/>
    <w:rsid w:val="009E4DDB"/>
    <w:rsid w:val="009F2DB9"/>
    <w:rsid w:val="009F2EAC"/>
    <w:rsid w:val="009F3C5A"/>
    <w:rsid w:val="009F50FB"/>
    <w:rsid w:val="009F5437"/>
    <w:rsid w:val="009F6F50"/>
    <w:rsid w:val="00A01F8C"/>
    <w:rsid w:val="00A0258F"/>
    <w:rsid w:val="00A044E0"/>
    <w:rsid w:val="00A06467"/>
    <w:rsid w:val="00A20796"/>
    <w:rsid w:val="00A2721C"/>
    <w:rsid w:val="00A50595"/>
    <w:rsid w:val="00A56073"/>
    <w:rsid w:val="00A57E89"/>
    <w:rsid w:val="00A62DA5"/>
    <w:rsid w:val="00A637B7"/>
    <w:rsid w:val="00A66D1C"/>
    <w:rsid w:val="00A70092"/>
    <w:rsid w:val="00A70C83"/>
    <w:rsid w:val="00A72B23"/>
    <w:rsid w:val="00A7509C"/>
    <w:rsid w:val="00A753B9"/>
    <w:rsid w:val="00A7586F"/>
    <w:rsid w:val="00A77512"/>
    <w:rsid w:val="00A84325"/>
    <w:rsid w:val="00A85003"/>
    <w:rsid w:val="00A90520"/>
    <w:rsid w:val="00A95671"/>
    <w:rsid w:val="00AA36B5"/>
    <w:rsid w:val="00AA5ECD"/>
    <w:rsid w:val="00AA6CE5"/>
    <w:rsid w:val="00AB1129"/>
    <w:rsid w:val="00AB47A4"/>
    <w:rsid w:val="00AB4DEF"/>
    <w:rsid w:val="00AC02A8"/>
    <w:rsid w:val="00AC384F"/>
    <w:rsid w:val="00AD249A"/>
    <w:rsid w:val="00AE0459"/>
    <w:rsid w:val="00AE1D31"/>
    <w:rsid w:val="00AE76A1"/>
    <w:rsid w:val="00B01F97"/>
    <w:rsid w:val="00B03EDD"/>
    <w:rsid w:val="00B040F7"/>
    <w:rsid w:val="00B16993"/>
    <w:rsid w:val="00B23E15"/>
    <w:rsid w:val="00B24039"/>
    <w:rsid w:val="00B24A62"/>
    <w:rsid w:val="00B24F63"/>
    <w:rsid w:val="00B27E9F"/>
    <w:rsid w:val="00B30E1E"/>
    <w:rsid w:val="00B30F25"/>
    <w:rsid w:val="00B317AE"/>
    <w:rsid w:val="00B32CFD"/>
    <w:rsid w:val="00B3349E"/>
    <w:rsid w:val="00B35566"/>
    <w:rsid w:val="00B402D6"/>
    <w:rsid w:val="00B41B56"/>
    <w:rsid w:val="00B45773"/>
    <w:rsid w:val="00B47808"/>
    <w:rsid w:val="00B6029C"/>
    <w:rsid w:val="00B63DED"/>
    <w:rsid w:val="00B662A5"/>
    <w:rsid w:val="00B668A4"/>
    <w:rsid w:val="00B751C0"/>
    <w:rsid w:val="00B757D2"/>
    <w:rsid w:val="00B8069D"/>
    <w:rsid w:val="00B8267F"/>
    <w:rsid w:val="00B83A3F"/>
    <w:rsid w:val="00B9021F"/>
    <w:rsid w:val="00B90AE5"/>
    <w:rsid w:val="00B929F9"/>
    <w:rsid w:val="00B949F2"/>
    <w:rsid w:val="00B961BF"/>
    <w:rsid w:val="00BA295E"/>
    <w:rsid w:val="00BA37FB"/>
    <w:rsid w:val="00BA76BD"/>
    <w:rsid w:val="00BB36F3"/>
    <w:rsid w:val="00BB42ED"/>
    <w:rsid w:val="00BB4B25"/>
    <w:rsid w:val="00BB6522"/>
    <w:rsid w:val="00BC2654"/>
    <w:rsid w:val="00BC3B29"/>
    <w:rsid w:val="00BC5FAE"/>
    <w:rsid w:val="00BC79A4"/>
    <w:rsid w:val="00BD2B32"/>
    <w:rsid w:val="00BE7F55"/>
    <w:rsid w:val="00BF0C44"/>
    <w:rsid w:val="00BF7505"/>
    <w:rsid w:val="00C02426"/>
    <w:rsid w:val="00C11EDB"/>
    <w:rsid w:val="00C14ED7"/>
    <w:rsid w:val="00C17D19"/>
    <w:rsid w:val="00C2065F"/>
    <w:rsid w:val="00C2177D"/>
    <w:rsid w:val="00C26070"/>
    <w:rsid w:val="00C31451"/>
    <w:rsid w:val="00C32855"/>
    <w:rsid w:val="00C33066"/>
    <w:rsid w:val="00C35158"/>
    <w:rsid w:val="00C359B1"/>
    <w:rsid w:val="00C42582"/>
    <w:rsid w:val="00C441C8"/>
    <w:rsid w:val="00C62D8D"/>
    <w:rsid w:val="00C67592"/>
    <w:rsid w:val="00C678BA"/>
    <w:rsid w:val="00C71BEE"/>
    <w:rsid w:val="00C71E3D"/>
    <w:rsid w:val="00C72943"/>
    <w:rsid w:val="00C807E6"/>
    <w:rsid w:val="00C90B72"/>
    <w:rsid w:val="00C90DAB"/>
    <w:rsid w:val="00C9626C"/>
    <w:rsid w:val="00CA2785"/>
    <w:rsid w:val="00CA7291"/>
    <w:rsid w:val="00CB779A"/>
    <w:rsid w:val="00CC0B5D"/>
    <w:rsid w:val="00CC658C"/>
    <w:rsid w:val="00CD304C"/>
    <w:rsid w:val="00CD5ABE"/>
    <w:rsid w:val="00CD679B"/>
    <w:rsid w:val="00CE1C48"/>
    <w:rsid w:val="00CE4954"/>
    <w:rsid w:val="00CF16D1"/>
    <w:rsid w:val="00CF406D"/>
    <w:rsid w:val="00CF4908"/>
    <w:rsid w:val="00CF74A3"/>
    <w:rsid w:val="00D010CD"/>
    <w:rsid w:val="00D058EB"/>
    <w:rsid w:val="00D07D73"/>
    <w:rsid w:val="00D17A21"/>
    <w:rsid w:val="00D27F50"/>
    <w:rsid w:val="00D32D1E"/>
    <w:rsid w:val="00D3755A"/>
    <w:rsid w:val="00D40D5F"/>
    <w:rsid w:val="00D418CB"/>
    <w:rsid w:val="00D4324E"/>
    <w:rsid w:val="00D545A7"/>
    <w:rsid w:val="00D547B8"/>
    <w:rsid w:val="00D551D2"/>
    <w:rsid w:val="00D70C91"/>
    <w:rsid w:val="00D72A30"/>
    <w:rsid w:val="00D74C17"/>
    <w:rsid w:val="00D807EE"/>
    <w:rsid w:val="00D82523"/>
    <w:rsid w:val="00D827EB"/>
    <w:rsid w:val="00D86C18"/>
    <w:rsid w:val="00D9114C"/>
    <w:rsid w:val="00D93311"/>
    <w:rsid w:val="00DA32FC"/>
    <w:rsid w:val="00DA6B19"/>
    <w:rsid w:val="00DB2E00"/>
    <w:rsid w:val="00DB4042"/>
    <w:rsid w:val="00DC413A"/>
    <w:rsid w:val="00DC6A9D"/>
    <w:rsid w:val="00DC740F"/>
    <w:rsid w:val="00DD18B8"/>
    <w:rsid w:val="00DD24C0"/>
    <w:rsid w:val="00DD2C3D"/>
    <w:rsid w:val="00DD5B61"/>
    <w:rsid w:val="00DD67B3"/>
    <w:rsid w:val="00DD7193"/>
    <w:rsid w:val="00DE26FC"/>
    <w:rsid w:val="00DE4EA4"/>
    <w:rsid w:val="00DE5DB0"/>
    <w:rsid w:val="00DF0928"/>
    <w:rsid w:val="00DF29A3"/>
    <w:rsid w:val="00DF5AB4"/>
    <w:rsid w:val="00E1158E"/>
    <w:rsid w:val="00E12D1B"/>
    <w:rsid w:val="00E15773"/>
    <w:rsid w:val="00E1602B"/>
    <w:rsid w:val="00E24055"/>
    <w:rsid w:val="00E24407"/>
    <w:rsid w:val="00E26DF4"/>
    <w:rsid w:val="00E34CCC"/>
    <w:rsid w:val="00E4013C"/>
    <w:rsid w:val="00E4047A"/>
    <w:rsid w:val="00E40C05"/>
    <w:rsid w:val="00E41288"/>
    <w:rsid w:val="00E41FFF"/>
    <w:rsid w:val="00E51ED5"/>
    <w:rsid w:val="00E630DA"/>
    <w:rsid w:val="00E65349"/>
    <w:rsid w:val="00E67270"/>
    <w:rsid w:val="00E67876"/>
    <w:rsid w:val="00E71B77"/>
    <w:rsid w:val="00E73DE5"/>
    <w:rsid w:val="00E90E37"/>
    <w:rsid w:val="00E9499D"/>
    <w:rsid w:val="00EA7ED8"/>
    <w:rsid w:val="00EB0D32"/>
    <w:rsid w:val="00EB44BE"/>
    <w:rsid w:val="00EC4BDE"/>
    <w:rsid w:val="00EC59DA"/>
    <w:rsid w:val="00ED12FD"/>
    <w:rsid w:val="00ED1860"/>
    <w:rsid w:val="00ED7C30"/>
    <w:rsid w:val="00EE117E"/>
    <w:rsid w:val="00EE3B53"/>
    <w:rsid w:val="00EE49B2"/>
    <w:rsid w:val="00F02FF6"/>
    <w:rsid w:val="00F0600E"/>
    <w:rsid w:val="00F07BA1"/>
    <w:rsid w:val="00F13E50"/>
    <w:rsid w:val="00F147B9"/>
    <w:rsid w:val="00F16EEB"/>
    <w:rsid w:val="00F177B7"/>
    <w:rsid w:val="00F22BF5"/>
    <w:rsid w:val="00F237B4"/>
    <w:rsid w:val="00F26C58"/>
    <w:rsid w:val="00F271BD"/>
    <w:rsid w:val="00F3080B"/>
    <w:rsid w:val="00F3678D"/>
    <w:rsid w:val="00F53348"/>
    <w:rsid w:val="00F651E1"/>
    <w:rsid w:val="00F66556"/>
    <w:rsid w:val="00F70CFF"/>
    <w:rsid w:val="00F71A1E"/>
    <w:rsid w:val="00F71D47"/>
    <w:rsid w:val="00F75D60"/>
    <w:rsid w:val="00F76DD3"/>
    <w:rsid w:val="00F77219"/>
    <w:rsid w:val="00F779BE"/>
    <w:rsid w:val="00F81395"/>
    <w:rsid w:val="00F93008"/>
    <w:rsid w:val="00F938BE"/>
    <w:rsid w:val="00F94ECD"/>
    <w:rsid w:val="00F96AB8"/>
    <w:rsid w:val="00FA2120"/>
    <w:rsid w:val="00FA2412"/>
    <w:rsid w:val="00FA7C24"/>
    <w:rsid w:val="00FB6040"/>
    <w:rsid w:val="00FC033D"/>
    <w:rsid w:val="00FD6D94"/>
    <w:rsid w:val="00FE3FFC"/>
    <w:rsid w:val="00FE4636"/>
    <w:rsid w:val="00FE64E7"/>
    <w:rsid w:val="00FE66E9"/>
    <w:rsid w:val="00FE714E"/>
    <w:rsid w:val="00FF20A1"/>
    <w:rsid w:val="00FF75DB"/>
    <w:rsid w:val="01903094"/>
    <w:rsid w:val="02107CE5"/>
    <w:rsid w:val="026A55AC"/>
    <w:rsid w:val="02A52864"/>
    <w:rsid w:val="02BE76A4"/>
    <w:rsid w:val="02E01430"/>
    <w:rsid w:val="02EB0DDA"/>
    <w:rsid w:val="035436AF"/>
    <w:rsid w:val="03724537"/>
    <w:rsid w:val="03CA34A1"/>
    <w:rsid w:val="04326D3A"/>
    <w:rsid w:val="043D1AAA"/>
    <w:rsid w:val="044C3E9A"/>
    <w:rsid w:val="04B37947"/>
    <w:rsid w:val="04B44F14"/>
    <w:rsid w:val="04B51019"/>
    <w:rsid w:val="04CC42F5"/>
    <w:rsid w:val="04CC6A8C"/>
    <w:rsid w:val="04E75CDE"/>
    <w:rsid w:val="05087E50"/>
    <w:rsid w:val="055F69BF"/>
    <w:rsid w:val="05620241"/>
    <w:rsid w:val="05627265"/>
    <w:rsid w:val="056431E7"/>
    <w:rsid w:val="05A346FF"/>
    <w:rsid w:val="05BE3D68"/>
    <w:rsid w:val="05D70FDC"/>
    <w:rsid w:val="05F8212C"/>
    <w:rsid w:val="06075B8B"/>
    <w:rsid w:val="06C31808"/>
    <w:rsid w:val="06DB57CD"/>
    <w:rsid w:val="07B56608"/>
    <w:rsid w:val="07DF7271"/>
    <w:rsid w:val="07FE462A"/>
    <w:rsid w:val="086036E3"/>
    <w:rsid w:val="08687B92"/>
    <w:rsid w:val="08EF0025"/>
    <w:rsid w:val="08F161BC"/>
    <w:rsid w:val="08FD27AA"/>
    <w:rsid w:val="0950273F"/>
    <w:rsid w:val="09F621E7"/>
    <w:rsid w:val="0A8A2A5A"/>
    <w:rsid w:val="0AA73ABE"/>
    <w:rsid w:val="0AED4CFD"/>
    <w:rsid w:val="0AF47459"/>
    <w:rsid w:val="0B3945C2"/>
    <w:rsid w:val="0B72380D"/>
    <w:rsid w:val="0B7713DE"/>
    <w:rsid w:val="0B8F0C83"/>
    <w:rsid w:val="0C8E4429"/>
    <w:rsid w:val="0CC60D00"/>
    <w:rsid w:val="0CD25D26"/>
    <w:rsid w:val="0D337136"/>
    <w:rsid w:val="0D9014C4"/>
    <w:rsid w:val="0E02445B"/>
    <w:rsid w:val="0E170B34"/>
    <w:rsid w:val="0E490E7C"/>
    <w:rsid w:val="0E712605"/>
    <w:rsid w:val="0E795361"/>
    <w:rsid w:val="0E7C012E"/>
    <w:rsid w:val="0E847890"/>
    <w:rsid w:val="0E975ECB"/>
    <w:rsid w:val="0E9D4189"/>
    <w:rsid w:val="0EA04051"/>
    <w:rsid w:val="0EE000F6"/>
    <w:rsid w:val="0F184419"/>
    <w:rsid w:val="0F7F0CF0"/>
    <w:rsid w:val="0FFB744E"/>
    <w:rsid w:val="10206EC1"/>
    <w:rsid w:val="107F2121"/>
    <w:rsid w:val="10A503AE"/>
    <w:rsid w:val="10AA6BD1"/>
    <w:rsid w:val="11090B56"/>
    <w:rsid w:val="112752F1"/>
    <w:rsid w:val="11314143"/>
    <w:rsid w:val="1182351D"/>
    <w:rsid w:val="11A866FE"/>
    <w:rsid w:val="11CE06C9"/>
    <w:rsid w:val="11E95BFA"/>
    <w:rsid w:val="11FF71DF"/>
    <w:rsid w:val="122744BC"/>
    <w:rsid w:val="12490FC6"/>
    <w:rsid w:val="127846C4"/>
    <w:rsid w:val="1336062B"/>
    <w:rsid w:val="136919F3"/>
    <w:rsid w:val="13793E00"/>
    <w:rsid w:val="13A80E9B"/>
    <w:rsid w:val="13EF1787"/>
    <w:rsid w:val="14403786"/>
    <w:rsid w:val="149013EF"/>
    <w:rsid w:val="14911DF9"/>
    <w:rsid w:val="14E07CF1"/>
    <w:rsid w:val="155E2A29"/>
    <w:rsid w:val="15BE1209"/>
    <w:rsid w:val="15C319C3"/>
    <w:rsid w:val="15F74D01"/>
    <w:rsid w:val="15F8661A"/>
    <w:rsid w:val="160733B1"/>
    <w:rsid w:val="164A146C"/>
    <w:rsid w:val="16C03672"/>
    <w:rsid w:val="17106678"/>
    <w:rsid w:val="17153198"/>
    <w:rsid w:val="17493750"/>
    <w:rsid w:val="17543A08"/>
    <w:rsid w:val="17955150"/>
    <w:rsid w:val="17E21970"/>
    <w:rsid w:val="17F54D93"/>
    <w:rsid w:val="17F86786"/>
    <w:rsid w:val="18166F42"/>
    <w:rsid w:val="185D30FF"/>
    <w:rsid w:val="1895077B"/>
    <w:rsid w:val="18D26F4C"/>
    <w:rsid w:val="191A311B"/>
    <w:rsid w:val="194C30FB"/>
    <w:rsid w:val="194F7F02"/>
    <w:rsid w:val="19BF56CB"/>
    <w:rsid w:val="1A0C300A"/>
    <w:rsid w:val="1A0E2F2E"/>
    <w:rsid w:val="1A56330E"/>
    <w:rsid w:val="1A600975"/>
    <w:rsid w:val="1AA51FDF"/>
    <w:rsid w:val="1AC222E8"/>
    <w:rsid w:val="1ADD30E2"/>
    <w:rsid w:val="1AFF1076"/>
    <w:rsid w:val="1B4E1E3E"/>
    <w:rsid w:val="1B6A4C99"/>
    <w:rsid w:val="1BA655C6"/>
    <w:rsid w:val="1C7C5A46"/>
    <w:rsid w:val="1CC67026"/>
    <w:rsid w:val="1CCE4F06"/>
    <w:rsid w:val="1D396D57"/>
    <w:rsid w:val="1D4A6FBD"/>
    <w:rsid w:val="1DAD243E"/>
    <w:rsid w:val="1DBA00EE"/>
    <w:rsid w:val="1E073DD1"/>
    <w:rsid w:val="1E192DF2"/>
    <w:rsid w:val="1E24081B"/>
    <w:rsid w:val="1EF636B9"/>
    <w:rsid w:val="1F073974"/>
    <w:rsid w:val="1FCB1B3D"/>
    <w:rsid w:val="1FF866B2"/>
    <w:rsid w:val="20061E28"/>
    <w:rsid w:val="203F301E"/>
    <w:rsid w:val="2054635C"/>
    <w:rsid w:val="20841DC2"/>
    <w:rsid w:val="21006EC2"/>
    <w:rsid w:val="21143A54"/>
    <w:rsid w:val="214B5F12"/>
    <w:rsid w:val="215D514D"/>
    <w:rsid w:val="218204BE"/>
    <w:rsid w:val="2193614D"/>
    <w:rsid w:val="21E31B66"/>
    <w:rsid w:val="21F02876"/>
    <w:rsid w:val="21F1132B"/>
    <w:rsid w:val="22793CD4"/>
    <w:rsid w:val="22893A5B"/>
    <w:rsid w:val="228D4DD7"/>
    <w:rsid w:val="229853B6"/>
    <w:rsid w:val="22C2006A"/>
    <w:rsid w:val="22C70E9C"/>
    <w:rsid w:val="22E013BA"/>
    <w:rsid w:val="23562D09"/>
    <w:rsid w:val="24847EF8"/>
    <w:rsid w:val="24B20B52"/>
    <w:rsid w:val="24DF4D8F"/>
    <w:rsid w:val="24F40ED6"/>
    <w:rsid w:val="25C37669"/>
    <w:rsid w:val="25EF412D"/>
    <w:rsid w:val="266A2317"/>
    <w:rsid w:val="266D2F72"/>
    <w:rsid w:val="26A02038"/>
    <w:rsid w:val="26A71AEC"/>
    <w:rsid w:val="26B719F3"/>
    <w:rsid w:val="27360376"/>
    <w:rsid w:val="276E503D"/>
    <w:rsid w:val="277320B0"/>
    <w:rsid w:val="2794622E"/>
    <w:rsid w:val="27E07C98"/>
    <w:rsid w:val="287F2566"/>
    <w:rsid w:val="28C976A5"/>
    <w:rsid w:val="28D82090"/>
    <w:rsid w:val="28E22FC1"/>
    <w:rsid w:val="28FC2BF7"/>
    <w:rsid w:val="29571FF6"/>
    <w:rsid w:val="295C6C7B"/>
    <w:rsid w:val="29B36F84"/>
    <w:rsid w:val="29B764B4"/>
    <w:rsid w:val="29CD2D9D"/>
    <w:rsid w:val="29E37FC4"/>
    <w:rsid w:val="2A1E5A7F"/>
    <w:rsid w:val="2A2B05FA"/>
    <w:rsid w:val="2B22028A"/>
    <w:rsid w:val="2B6739C3"/>
    <w:rsid w:val="2B9C20B0"/>
    <w:rsid w:val="2BAE36F4"/>
    <w:rsid w:val="2BDC1439"/>
    <w:rsid w:val="2C0C5A8F"/>
    <w:rsid w:val="2D3C7882"/>
    <w:rsid w:val="2DA54273"/>
    <w:rsid w:val="2DB27D05"/>
    <w:rsid w:val="2DC50F24"/>
    <w:rsid w:val="2DDD0DB3"/>
    <w:rsid w:val="2DF901AC"/>
    <w:rsid w:val="2E156FB6"/>
    <w:rsid w:val="2E610D38"/>
    <w:rsid w:val="2EEA6B08"/>
    <w:rsid w:val="2F047EFF"/>
    <w:rsid w:val="2F303095"/>
    <w:rsid w:val="2F4B7E26"/>
    <w:rsid w:val="2F583D91"/>
    <w:rsid w:val="2FDC1657"/>
    <w:rsid w:val="300C5DAD"/>
    <w:rsid w:val="30116AFE"/>
    <w:rsid w:val="30C52740"/>
    <w:rsid w:val="30CB20BA"/>
    <w:rsid w:val="314E04F1"/>
    <w:rsid w:val="31906FFF"/>
    <w:rsid w:val="319B3E73"/>
    <w:rsid w:val="31D0464C"/>
    <w:rsid w:val="326837EE"/>
    <w:rsid w:val="32CC1FE7"/>
    <w:rsid w:val="32DC577C"/>
    <w:rsid w:val="330A607B"/>
    <w:rsid w:val="33765BAF"/>
    <w:rsid w:val="339D48BD"/>
    <w:rsid w:val="33D70719"/>
    <w:rsid w:val="341C4E38"/>
    <w:rsid w:val="34646E12"/>
    <w:rsid w:val="34973ACC"/>
    <w:rsid w:val="34B74AEB"/>
    <w:rsid w:val="34B969A4"/>
    <w:rsid w:val="34C54463"/>
    <w:rsid w:val="357D1397"/>
    <w:rsid w:val="35826CB0"/>
    <w:rsid w:val="35CC4B52"/>
    <w:rsid w:val="35FE63D6"/>
    <w:rsid w:val="363C03FD"/>
    <w:rsid w:val="364545DF"/>
    <w:rsid w:val="36A36E4E"/>
    <w:rsid w:val="376D1D1B"/>
    <w:rsid w:val="37EE6EA7"/>
    <w:rsid w:val="385A4A6B"/>
    <w:rsid w:val="387666DE"/>
    <w:rsid w:val="38D865DB"/>
    <w:rsid w:val="39086917"/>
    <w:rsid w:val="393E44F9"/>
    <w:rsid w:val="39500E44"/>
    <w:rsid w:val="39526DA8"/>
    <w:rsid w:val="39EE4508"/>
    <w:rsid w:val="39F529A3"/>
    <w:rsid w:val="3A0E60E9"/>
    <w:rsid w:val="3A2A01D8"/>
    <w:rsid w:val="3A4C7101"/>
    <w:rsid w:val="3AA0471A"/>
    <w:rsid w:val="3AFFB018"/>
    <w:rsid w:val="3B4F18D4"/>
    <w:rsid w:val="3B9778F9"/>
    <w:rsid w:val="3BA70457"/>
    <w:rsid w:val="3BBB19E3"/>
    <w:rsid w:val="3BF327D6"/>
    <w:rsid w:val="3C36138A"/>
    <w:rsid w:val="3C3D3989"/>
    <w:rsid w:val="3C526589"/>
    <w:rsid w:val="3C557269"/>
    <w:rsid w:val="3C640D83"/>
    <w:rsid w:val="3CB553D4"/>
    <w:rsid w:val="3CD017A4"/>
    <w:rsid w:val="3CD71332"/>
    <w:rsid w:val="3CD751A4"/>
    <w:rsid w:val="3D4B0781"/>
    <w:rsid w:val="3D5D29C0"/>
    <w:rsid w:val="3DF7805A"/>
    <w:rsid w:val="3E0850E5"/>
    <w:rsid w:val="3E0D4BD1"/>
    <w:rsid w:val="3E2748BB"/>
    <w:rsid w:val="3E6C04AA"/>
    <w:rsid w:val="3E8B0E28"/>
    <w:rsid w:val="3EB2445A"/>
    <w:rsid w:val="3EB52CC2"/>
    <w:rsid w:val="3EBC06FE"/>
    <w:rsid w:val="3EF62E55"/>
    <w:rsid w:val="3F0E2FCC"/>
    <w:rsid w:val="3F1F0FD2"/>
    <w:rsid w:val="3F544262"/>
    <w:rsid w:val="3FBB4D9D"/>
    <w:rsid w:val="3FBC281F"/>
    <w:rsid w:val="3FF93B9A"/>
    <w:rsid w:val="401D5D3B"/>
    <w:rsid w:val="4080129A"/>
    <w:rsid w:val="40AC7BA9"/>
    <w:rsid w:val="40C84078"/>
    <w:rsid w:val="40EC0992"/>
    <w:rsid w:val="412874F2"/>
    <w:rsid w:val="415C3DF3"/>
    <w:rsid w:val="41A87239"/>
    <w:rsid w:val="421D1A30"/>
    <w:rsid w:val="4328759D"/>
    <w:rsid w:val="433500F3"/>
    <w:rsid w:val="44886452"/>
    <w:rsid w:val="44BA43B5"/>
    <w:rsid w:val="451467E3"/>
    <w:rsid w:val="454016D2"/>
    <w:rsid w:val="458832D9"/>
    <w:rsid w:val="45D93881"/>
    <w:rsid w:val="45E4251D"/>
    <w:rsid w:val="45E72679"/>
    <w:rsid w:val="469C6BDB"/>
    <w:rsid w:val="47347611"/>
    <w:rsid w:val="483F0F3D"/>
    <w:rsid w:val="486971D4"/>
    <w:rsid w:val="48795F87"/>
    <w:rsid w:val="48C23761"/>
    <w:rsid w:val="496A1C80"/>
    <w:rsid w:val="497B1927"/>
    <w:rsid w:val="49B13B71"/>
    <w:rsid w:val="49B154E1"/>
    <w:rsid w:val="4A555388"/>
    <w:rsid w:val="4A923F18"/>
    <w:rsid w:val="4AFE2097"/>
    <w:rsid w:val="4B223C4D"/>
    <w:rsid w:val="4B33285B"/>
    <w:rsid w:val="4B3D70E9"/>
    <w:rsid w:val="4B702B49"/>
    <w:rsid w:val="4B7C7F17"/>
    <w:rsid w:val="4B8949B2"/>
    <w:rsid w:val="4BAE1BDD"/>
    <w:rsid w:val="4C524F02"/>
    <w:rsid w:val="4C6E4885"/>
    <w:rsid w:val="4CD2627A"/>
    <w:rsid w:val="4CFE0225"/>
    <w:rsid w:val="4D0A1E52"/>
    <w:rsid w:val="4D0D037D"/>
    <w:rsid w:val="4D8D5BC8"/>
    <w:rsid w:val="4D8F2EDA"/>
    <w:rsid w:val="4DD3633D"/>
    <w:rsid w:val="4E18771D"/>
    <w:rsid w:val="4EBF04ED"/>
    <w:rsid w:val="4ED66E64"/>
    <w:rsid w:val="4F2F2EF6"/>
    <w:rsid w:val="4F3F6893"/>
    <w:rsid w:val="4FE83479"/>
    <w:rsid w:val="4FE958E4"/>
    <w:rsid w:val="50566E0B"/>
    <w:rsid w:val="5060696B"/>
    <w:rsid w:val="50A52C21"/>
    <w:rsid w:val="50AD0D54"/>
    <w:rsid w:val="50C642F9"/>
    <w:rsid w:val="510A56B1"/>
    <w:rsid w:val="515F3FA0"/>
    <w:rsid w:val="518476A6"/>
    <w:rsid w:val="51D74398"/>
    <w:rsid w:val="52286BEA"/>
    <w:rsid w:val="524D6ECC"/>
    <w:rsid w:val="525151A2"/>
    <w:rsid w:val="527A2549"/>
    <w:rsid w:val="527B5D61"/>
    <w:rsid w:val="530427D0"/>
    <w:rsid w:val="531A23E7"/>
    <w:rsid w:val="531E2CB8"/>
    <w:rsid w:val="5331610D"/>
    <w:rsid w:val="539C1DAE"/>
    <w:rsid w:val="53A208C7"/>
    <w:rsid w:val="53FD8D06"/>
    <w:rsid w:val="541F3756"/>
    <w:rsid w:val="54672089"/>
    <w:rsid w:val="547160A2"/>
    <w:rsid w:val="549D5D5B"/>
    <w:rsid w:val="54C61318"/>
    <w:rsid w:val="54EB723C"/>
    <w:rsid w:val="551F5170"/>
    <w:rsid w:val="55AA399A"/>
    <w:rsid w:val="55AC6E9D"/>
    <w:rsid w:val="55B726FD"/>
    <w:rsid w:val="57076605"/>
    <w:rsid w:val="57372B2A"/>
    <w:rsid w:val="574014B2"/>
    <w:rsid w:val="57987942"/>
    <w:rsid w:val="57BF08EF"/>
    <w:rsid w:val="57E57A41"/>
    <w:rsid w:val="58A768AB"/>
    <w:rsid w:val="58C3742F"/>
    <w:rsid w:val="58C55D3F"/>
    <w:rsid w:val="58FA6CFE"/>
    <w:rsid w:val="592E1E04"/>
    <w:rsid w:val="593A39E9"/>
    <w:rsid w:val="59574470"/>
    <w:rsid w:val="598C5DF9"/>
    <w:rsid w:val="59FF7CA7"/>
    <w:rsid w:val="5A261EFE"/>
    <w:rsid w:val="5A3810ED"/>
    <w:rsid w:val="5A5020B9"/>
    <w:rsid w:val="5A600AEB"/>
    <w:rsid w:val="5AC40F89"/>
    <w:rsid w:val="5B3C6C06"/>
    <w:rsid w:val="5BDB5443"/>
    <w:rsid w:val="5CC069BB"/>
    <w:rsid w:val="5CD146D7"/>
    <w:rsid w:val="5DA62130"/>
    <w:rsid w:val="5DAE756F"/>
    <w:rsid w:val="5DB56F86"/>
    <w:rsid w:val="5DEA765F"/>
    <w:rsid w:val="5DF13C44"/>
    <w:rsid w:val="5E2079D1"/>
    <w:rsid w:val="5E4C07ED"/>
    <w:rsid w:val="5E4C70EA"/>
    <w:rsid w:val="5E553CE5"/>
    <w:rsid w:val="5EC37085"/>
    <w:rsid w:val="5F1769B8"/>
    <w:rsid w:val="5F7E5CBE"/>
    <w:rsid w:val="5FDF6558"/>
    <w:rsid w:val="60050BDE"/>
    <w:rsid w:val="60EF7FA2"/>
    <w:rsid w:val="60FB3BF0"/>
    <w:rsid w:val="61281D72"/>
    <w:rsid w:val="61C108EB"/>
    <w:rsid w:val="62045A8D"/>
    <w:rsid w:val="624376D7"/>
    <w:rsid w:val="625B082F"/>
    <w:rsid w:val="62B75D01"/>
    <w:rsid w:val="63230662"/>
    <w:rsid w:val="633B3D5B"/>
    <w:rsid w:val="63DB25D4"/>
    <w:rsid w:val="640068FF"/>
    <w:rsid w:val="64634AC2"/>
    <w:rsid w:val="649D0D1A"/>
    <w:rsid w:val="64BD2BD3"/>
    <w:rsid w:val="64C43237"/>
    <w:rsid w:val="64EF46A6"/>
    <w:rsid w:val="65FFDDBC"/>
    <w:rsid w:val="663851FC"/>
    <w:rsid w:val="667E0635"/>
    <w:rsid w:val="66817E40"/>
    <w:rsid w:val="669D0EEA"/>
    <w:rsid w:val="66AA497C"/>
    <w:rsid w:val="66C223C3"/>
    <w:rsid w:val="67176CC8"/>
    <w:rsid w:val="671D1438"/>
    <w:rsid w:val="67AE1325"/>
    <w:rsid w:val="67E27EFC"/>
    <w:rsid w:val="67E47E00"/>
    <w:rsid w:val="686F5562"/>
    <w:rsid w:val="690D57BB"/>
    <w:rsid w:val="698D37BB"/>
    <w:rsid w:val="69FE137F"/>
    <w:rsid w:val="6A1479F5"/>
    <w:rsid w:val="6A2100F5"/>
    <w:rsid w:val="6A6C70EC"/>
    <w:rsid w:val="6ABF71CB"/>
    <w:rsid w:val="6ADE3EB3"/>
    <w:rsid w:val="6AF65D10"/>
    <w:rsid w:val="6B1566BD"/>
    <w:rsid w:val="6B242AE9"/>
    <w:rsid w:val="6B75038D"/>
    <w:rsid w:val="6BDE2A89"/>
    <w:rsid w:val="6CC86DE1"/>
    <w:rsid w:val="6CFB00A4"/>
    <w:rsid w:val="6D7B4018"/>
    <w:rsid w:val="6DB81ED2"/>
    <w:rsid w:val="6DE03377"/>
    <w:rsid w:val="6E2E71E6"/>
    <w:rsid w:val="6EA372D7"/>
    <w:rsid w:val="6ED20ADF"/>
    <w:rsid w:val="6F131548"/>
    <w:rsid w:val="6F660214"/>
    <w:rsid w:val="6FA51C4B"/>
    <w:rsid w:val="6FE71F42"/>
    <w:rsid w:val="6FE8282B"/>
    <w:rsid w:val="706B757B"/>
    <w:rsid w:val="706E3EFA"/>
    <w:rsid w:val="70C46071"/>
    <w:rsid w:val="70C61775"/>
    <w:rsid w:val="710B2F61"/>
    <w:rsid w:val="714C569B"/>
    <w:rsid w:val="71F65C7A"/>
    <w:rsid w:val="724D2E6B"/>
    <w:rsid w:val="72560177"/>
    <w:rsid w:val="72670B89"/>
    <w:rsid w:val="72845827"/>
    <w:rsid w:val="72EC1B99"/>
    <w:rsid w:val="737B0183"/>
    <w:rsid w:val="73DE0228"/>
    <w:rsid w:val="741C6691"/>
    <w:rsid w:val="74AE6560"/>
    <w:rsid w:val="74BD20E7"/>
    <w:rsid w:val="751E569F"/>
    <w:rsid w:val="75614750"/>
    <w:rsid w:val="75AB66BB"/>
    <w:rsid w:val="75D934E5"/>
    <w:rsid w:val="75DA0F67"/>
    <w:rsid w:val="75E324C5"/>
    <w:rsid w:val="7621696E"/>
    <w:rsid w:val="767955D3"/>
    <w:rsid w:val="76CF1662"/>
    <w:rsid w:val="774366D6"/>
    <w:rsid w:val="775C1463"/>
    <w:rsid w:val="77966308"/>
    <w:rsid w:val="784E426F"/>
    <w:rsid w:val="78687017"/>
    <w:rsid w:val="787915A3"/>
    <w:rsid w:val="78A77782"/>
    <w:rsid w:val="78F37CED"/>
    <w:rsid w:val="791B238D"/>
    <w:rsid w:val="79416592"/>
    <w:rsid w:val="79E65AA5"/>
    <w:rsid w:val="79EB7CC2"/>
    <w:rsid w:val="7A096743"/>
    <w:rsid w:val="7B3A4863"/>
    <w:rsid w:val="7B695405"/>
    <w:rsid w:val="7B7259A9"/>
    <w:rsid w:val="7BC55B1F"/>
    <w:rsid w:val="7C63309F"/>
    <w:rsid w:val="7CCF6F7C"/>
    <w:rsid w:val="7CE4657F"/>
    <w:rsid w:val="7D817FF3"/>
    <w:rsid w:val="7DD8161C"/>
    <w:rsid w:val="7E097786"/>
    <w:rsid w:val="7E886628"/>
    <w:rsid w:val="7ECA5655"/>
    <w:rsid w:val="7F492E62"/>
    <w:rsid w:val="7F567F4A"/>
    <w:rsid w:val="7F594F9F"/>
    <w:rsid w:val="7F652792"/>
    <w:rsid w:val="7F9057D5"/>
    <w:rsid w:val="7FB80F18"/>
    <w:rsid w:val="7FB8479B"/>
    <w:rsid w:val="7FE9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4B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64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664B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2664B2"/>
    <w:pPr>
      <w:ind w:leftChars="1200" w:left="2520"/>
    </w:pPr>
  </w:style>
  <w:style w:type="paragraph" w:styleId="a3">
    <w:name w:val="Body Text Indent"/>
    <w:basedOn w:val="a"/>
    <w:link w:val="Char"/>
    <w:qFormat/>
    <w:rsid w:val="002664B2"/>
    <w:pPr>
      <w:spacing w:line="42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qFormat/>
    <w:rsid w:val="002664B2"/>
    <w:pPr>
      <w:ind w:leftChars="800" w:left="1680"/>
    </w:pPr>
  </w:style>
  <w:style w:type="paragraph" w:styleId="30">
    <w:name w:val="toc 3"/>
    <w:basedOn w:val="a"/>
    <w:next w:val="a"/>
    <w:qFormat/>
    <w:rsid w:val="002664B2"/>
    <w:pPr>
      <w:ind w:leftChars="400" w:left="840"/>
    </w:pPr>
  </w:style>
  <w:style w:type="paragraph" w:styleId="a4">
    <w:name w:val="Plain Text"/>
    <w:basedOn w:val="a"/>
    <w:qFormat/>
    <w:rsid w:val="002664B2"/>
    <w:pPr>
      <w:adjustRightInd w:val="0"/>
      <w:textAlignment w:val="baseline"/>
    </w:pPr>
    <w:rPr>
      <w:rFonts w:ascii="宋体" w:hAnsi="宋体"/>
      <w:bCs/>
      <w:color w:val="003300"/>
      <w:spacing w:val="50"/>
      <w:szCs w:val="20"/>
    </w:rPr>
  </w:style>
  <w:style w:type="paragraph" w:styleId="8">
    <w:name w:val="toc 8"/>
    <w:basedOn w:val="a"/>
    <w:next w:val="a"/>
    <w:qFormat/>
    <w:rsid w:val="002664B2"/>
    <w:pPr>
      <w:ind w:leftChars="1400" w:left="2940"/>
    </w:pPr>
  </w:style>
  <w:style w:type="paragraph" w:styleId="a5">
    <w:name w:val="Date"/>
    <w:basedOn w:val="a"/>
    <w:next w:val="a"/>
    <w:qFormat/>
    <w:rsid w:val="002664B2"/>
    <w:pPr>
      <w:ind w:leftChars="2500" w:left="100"/>
    </w:pPr>
  </w:style>
  <w:style w:type="paragraph" w:styleId="20">
    <w:name w:val="Body Text Indent 2"/>
    <w:basedOn w:val="a"/>
    <w:link w:val="2Char"/>
    <w:qFormat/>
    <w:rsid w:val="002664B2"/>
    <w:pPr>
      <w:autoSpaceDE w:val="0"/>
      <w:autoSpaceDN w:val="0"/>
      <w:adjustRightInd w:val="0"/>
      <w:spacing w:line="520" w:lineRule="exact"/>
      <w:ind w:left="181" w:firstLine="239"/>
    </w:pPr>
    <w:rPr>
      <w:rFonts w:ascii="仿宋_GB2312" w:eastAsia="仿宋_GB2312"/>
      <w:sz w:val="28"/>
      <w:szCs w:val="28"/>
      <w:lang w:val="zh-CN"/>
    </w:rPr>
  </w:style>
  <w:style w:type="paragraph" w:styleId="a6">
    <w:name w:val="Balloon Text"/>
    <w:basedOn w:val="a"/>
    <w:qFormat/>
    <w:rsid w:val="002664B2"/>
    <w:rPr>
      <w:sz w:val="18"/>
      <w:szCs w:val="18"/>
    </w:rPr>
  </w:style>
  <w:style w:type="paragraph" w:styleId="a7">
    <w:name w:val="footer"/>
    <w:basedOn w:val="a"/>
    <w:qFormat/>
    <w:rsid w:val="0026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6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2664B2"/>
  </w:style>
  <w:style w:type="paragraph" w:styleId="4">
    <w:name w:val="toc 4"/>
    <w:basedOn w:val="a"/>
    <w:next w:val="a"/>
    <w:qFormat/>
    <w:rsid w:val="002664B2"/>
    <w:pPr>
      <w:ind w:leftChars="600" w:left="1260"/>
    </w:pPr>
  </w:style>
  <w:style w:type="paragraph" w:styleId="6">
    <w:name w:val="toc 6"/>
    <w:basedOn w:val="a"/>
    <w:next w:val="a"/>
    <w:qFormat/>
    <w:rsid w:val="002664B2"/>
    <w:pPr>
      <w:ind w:leftChars="1000" w:left="2100"/>
    </w:pPr>
  </w:style>
  <w:style w:type="paragraph" w:styleId="21">
    <w:name w:val="toc 2"/>
    <w:basedOn w:val="a"/>
    <w:next w:val="a"/>
    <w:qFormat/>
    <w:rsid w:val="002664B2"/>
    <w:pPr>
      <w:ind w:leftChars="200" w:left="420"/>
    </w:pPr>
  </w:style>
  <w:style w:type="paragraph" w:styleId="9">
    <w:name w:val="toc 9"/>
    <w:basedOn w:val="a"/>
    <w:next w:val="a"/>
    <w:qFormat/>
    <w:rsid w:val="002664B2"/>
    <w:pPr>
      <w:ind w:leftChars="1600" w:left="3360"/>
    </w:pPr>
  </w:style>
  <w:style w:type="paragraph" w:styleId="a9">
    <w:name w:val="Normal (Web)"/>
    <w:basedOn w:val="a"/>
    <w:qFormat/>
    <w:rsid w:val="002664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266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2664B2"/>
    <w:rPr>
      <w:rFonts w:ascii="Times New Roman" w:eastAsia="宋体" w:hAnsi="Times New Roman" w:cs="Times New Roman"/>
    </w:rPr>
  </w:style>
  <w:style w:type="character" w:styleId="ac">
    <w:name w:val="Emphasis"/>
    <w:qFormat/>
    <w:rsid w:val="002664B2"/>
    <w:rPr>
      <w:rFonts w:ascii="Times New Roman" w:eastAsia="宋体" w:hAnsi="Times New Roman" w:cs="Times New Roman"/>
      <w:i/>
      <w:iCs/>
    </w:rPr>
  </w:style>
  <w:style w:type="character" w:styleId="ad">
    <w:name w:val="Hyperlink"/>
    <w:qFormat/>
    <w:rsid w:val="002664B2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正文文本缩进 Char"/>
    <w:link w:val="a3"/>
    <w:qFormat/>
    <w:rsid w:val="002664B2"/>
    <w:rPr>
      <w:rFonts w:ascii="Times New Roman" w:eastAsia="宋体" w:hAnsi="Times New Roman" w:cs="Times New Roman"/>
      <w:kern w:val="2"/>
      <w:sz w:val="28"/>
      <w:szCs w:val="24"/>
      <w:lang w:val="en-US" w:eastAsia="zh-CN" w:bidi="ar-SA"/>
    </w:rPr>
  </w:style>
  <w:style w:type="character" w:customStyle="1" w:styleId="2Char">
    <w:name w:val="正文文本缩进 2 Char"/>
    <w:link w:val="20"/>
    <w:qFormat/>
    <w:rsid w:val="002664B2"/>
    <w:rPr>
      <w:rFonts w:ascii="仿宋_GB2312" w:eastAsia="仿宋_GB2312" w:hAnsi="Times New Roman" w:cs="Times New Roman"/>
      <w:kern w:val="2"/>
      <w:sz w:val="28"/>
      <w:szCs w:val="28"/>
      <w:lang w:val="zh-CN" w:eastAsia="zh-CN" w:bidi="ar-SA"/>
    </w:rPr>
  </w:style>
  <w:style w:type="character" w:customStyle="1" w:styleId="op-map-singlepoint-info-right1">
    <w:name w:val="op-map-singlepoint-info-right1"/>
    <w:qFormat/>
    <w:rsid w:val="002664B2"/>
    <w:rPr>
      <w:rFonts w:ascii="Times New Roman" w:eastAsia="宋体" w:hAnsi="Times New Roman" w:cs="Times New Roman"/>
    </w:rPr>
  </w:style>
  <w:style w:type="character" w:customStyle="1" w:styleId="large1">
    <w:name w:val="large1"/>
    <w:qFormat/>
    <w:rsid w:val="002664B2"/>
    <w:rPr>
      <w:rFonts w:ascii="宋体" w:eastAsia="宋体" w:hAnsi="宋体" w:cs="Times New Roman" w:hint="eastAsia"/>
      <w:sz w:val="21"/>
      <w:szCs w:val="21"/>
    </w:rPr>
  </w:style>
  <w:style w:type="character" w:customStyle="1" w:styleId="CharChar4">
    <w:name w:val="普通文字 Char Char4"/>
    <w:qFormat/>
    <w:rsid w:val="002664B2"/>
    <w:rPr>
      <w:rFonts w:ascii="宋体" w:eastAsia="宋体" w:hAnsi="Courier New" w:cs="Times New Roman"/>
      <w:sz w:val="21"/>
      <w:lang w:val="en-US" w:eastAsia="zh-CN" w:bidi="ar-SA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664B2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0">
    <w:name w:val="Char"/>
    <w:basedOn w:val="a"/>
    <w:qFormat/>
    <w:rsid w:val="002664B2"/>
    <w:pPr>
      <w:tabs>
        <w:tab w:val="left" w:pos="432"/>
      </w:tabs>
      <w:spacing w:beforeLines="50" w:afterLines="50"/>
      <w:ind w:left="432" w:hanging="432"/>
      <w:jc w:val="center"/>
    </w:pPr>
    <w:rPr>
      <w:rFonts w:eastAsia="黑体"/>
      <w:sz w:val="24"/>
    </w:rPr>
  </w:style>
  <w:style w:type="paragraph" w:customStyle="1" w:styleId="CharCharCharCharCharCharChar">
    <w:name w:val="Char Char Char Char Char Char Char"/>
    <w:basedOn w:val="a"/>
    <w:qFormat/>
    <w:rsid w:val="002664B2"/>
    <w:rPr>
      <w:szCs w:val="20"/>
    </w:rPr>
  </w:style>
  <w:style w:type="paragraph" w:customStyle="1" w:styleId="Char1">
    <w:name w:val="Char1"/>
    <w:basedOn w:val="a"/>
    <w:qFormat/>
    <w:rsid w:val="002664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e">
    <w:name w:val="正文 A"/>
    <w:qFormat/>
    <w:rsid w:val="002664B2"/>
    <w:rPr>
      <w:rFonts w:eastAsia="ヒラギノ角ゴ Pro W3"/>
      <w:color w:val="000000"/>
      <w:sz w:val="24"/>
    </w:rPr>
  </w:style>
  <w:style w:type="paragraph" w:customStyle="1" w:styleId="CharCharCharCharCharCharCharCharCharCharChar">
    <w:name w:val="Char Char Char Char Char Char Char Char Char Char Char"/>
    <w:basedOn w:val="a"/>
    <w:qFormat/>
    <w:rsid w:val="002664B2"/>
    <w:pPr>
      <w:pageBreakBefore/>
      <w:snapToGrid w:val="0"/>
      <w:spacing w:line="360" w:lineRule="auto"/>
      <w:ind w:firstLineChars="200" w:firstLine="200"/>
    </w:pPr>
    <w:rPr>
      <w:rFonts w:ascii="Arial" w:eastAsia="黑体" w:hAnsi="Arial"/>
      <w:szCs w:val="21"/>
    </w:rPr>
  </w:style>
  <w:style w:type="paragraph" w:customStyle="1" w:styleId="CharCharCharChar">
    <w:name w:val="Char Char Char Char"/>
    <w:basedOn w:val="a"/>
    <w:qFormat/>
    <w:rsid w:val="002664B2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qFormat/>
    <w:rsid w:val="002664B2"/>
    <w:pPr>
      <w:ind w:firstLineChars="200" w:firstLine="200"/>
    </w:pPr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4B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64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664B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2664B2"/>
    <w:pPr>
      <w:ind w:leftChars="1200" w:left="2520"/>
    </w:pPr>
  </w:style>
  <w:style w:type="paragraph" w:styleId="a3">
    <w:name w:val="Body Text Indent"/>
    <w:basedOn w:val="a"/>
    <w:link w:val="Char"/>
    <w:qFormat/>
    <w:rsid w:val="002664B2"/>
    <w:pPr>
      <w:spacing w:line="42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qFormat/>
    <w:rsid w:val="002664B2"/>
    <w:pPr>
      <w:ind w:leftChars="800" w:left="1680"/>
    </w:pPr>
  </w:style>
  <w:style w:type="paragraph" w:styleId="30">
    <w:name w:val="toc 3"/>
    <w:basedOn w:val="a"/>
    <w:next w:val="a"/>
    <w:qFormat/>
    <w:rsid w:val="002664B2"/>
    <w:pPr>
      <w:ind w:leftChars="400" w:left="840"/>
    </w:pPr>
  </w:style>
  <w:style w:type="paragraph" w:styleId="a4">
    <w:name w:val="Plain Text"/>
    <w:basedOn w:val="a"/>
    <w:qFormat/>
    <w:rsid w:val="002664B2"/>
    <w:pPr>
      <w:adjustRightInd w:val="0"/>
      <w:textAlignment w:val="baseline"/>
    </w:pPr>
    <w:rPr>
      <w:rFonts w:ascii="宋体" w:hAnsi="宋体"/>
      <w:bCs/>
      <w:color w:val="003300"/>
      <w:spacing w:val="50"/>
      <w:szCs w:val="20"/>
    </w:rPr>
  </w:style>
  <w:style w:type="paragraph" w:styleId="8">
    <w:name w:val="toc 8"/>
    <w:basedOn w:val="a"/>
    <w:next w:val="a"/>
    <w:qFormat/>
    <w:rsid w:val="002664B2"/>
    <w:pPr>
      <w:ind w:leftChars="1400" w:left="2940"/>
    </w:pPr>
  </w:style>
  <w:style w:type="paragraph" w:styleId="a5">
    <w:name w:val="Date"/>
    <w:basedOn w:val="a"/>
    <w:next w:val="a"/>
    <w:qFormat/>
    <w:rsid w:val="002664B2"/>
    <w:pPr>
      <w:ind w:leftChars="2500" w:left="100"/>
    </w:pPr>
  </w:style>
  <w:style w:type="paragraph" w:styleId="20">
    <w:name w:val="Body Text Indent 2"/>
    <w:basedOn w:val="a"/>
    <w:link w:val="2Char"/>
    <w:qFormat/>
    <w:rsid w:val="002664B2"/>
    <w:pPr>
      <w:autoSpaceDE w:val="0"/>
      <w:autoSpaceDN w:val="0"/>
      <w:adjustRightInd w:val="0"/>
      <w:spacing w:line="520" w:lineRule="exact"/>
      <w:ind w:left="181" w:firstLine="239"/>
    </w:pPr>
    <w:rPr>
      <w:rFonts w:ascii="仿宋_GB2312" w:eastAsia="仿宋_GB2312"/>
      <w:sz w:val="28"/>
      <w:szCs w:val="28"/>
      <w:lang w:val="zh-CN"/>
    </w:rPr>
  </w:style>
  <w:style w:type="paragraph" w:styleId="a6">
    <w:name w:val="Balloon Text"/>
    <w:basedOn w:val="a"/>
    <w:qFormat/>
    <w:rsid w:val="002664B2"/>
    <w:rPr>
      <w:sz w:val="18"/>
      <w:szCs w:val="18"/>
    </w:rPr>
  </w:style>
  <w:style w:type="paragraph" w:styleId="a7">
    <w:name w:val="footer"/>
    <w:basedOn w:val="a"/>
    <w:qFormat/>
    <w:rsid w:val="0026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6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2664B2"/>
  </w:style>
  <w:style w:type="paragraph" w:styleId="4">
    <w:name w:val="toc 4"/>
    <w:basedOn w:val="a"/>
    <w:next w:val="a"/>
    <w:qFormat/>
    <w:rsid w:val="002664B2"/>
    <w:pPr>
      <w:ind w:leftChars="600" w:left="1260"/>
    </w:pPr>
  </w:style>
  <w:style w:type="paragraph" w:styleId="6">
    <w:name w:val="toc 6"/>
    <w:basedOn w:val="a"/>
    <w:next w:val="a"/>
    <w:qFormat/>
    <w:rsid w:val="002664B2"/>
    <w:pPr>
      <w:ind w:leftChars="1000" w:left="2100"/>
    </w:pPr>
  </w:style>
  <w:style w:type="paragraph" w:styleId="21">
    <w:name w:val="toc 2"/>
    <w:basedOn w:val="a"/>
    <w:next w:val="a"/>
    <w:qFormat/>
    <w:rsid w:val="002664B2"/>
    <w:pPr>
      <w:ind w:leftChars="200" w:left="420"/>
    </w:pPr>
  </w:style>
  <w:style w:type="paragraph" w:styleId="9">
    <w:name w:val="toc 9"/>
    <w:basedOn w:val="a"/>
    <w:next w:val="a"/>
    <w:qFormat/>
    <w:rsid w:val="002664B2"/>
    <w:pPr>
      <w:ind w:leftChars="1600" w:left="3360"/>
    </w:pPr>
  </w:style>
  <w:style w:type="paragraph" w:styleId="a9">
    <w:name w:val="Normal (Web)"/>
    <w:basedOn w:val="a"/>
    <w:qFormat/>
    <w:rsid w:val="002664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266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2664B2"/>
    <w:rPr>
      <w:rFonts w:ascii="Times New Roman" w:eastAsia="宋体" w:hAnsi="Times New Roman" w:cs="Times New Roman"/>
    </w:rPr>
  </w:style>
  <w:style w:type="character" w:styleId="ac">
    <w:name w:val="Emphasis"/>
    <w:qFormat/>
    <w:rsid w:val="002664B2"/>
    <w:rPr>
      <w:rFonts w:ascii="Times New Roman" w:eastAsia="宋体" w:hAnsi="Times New Roman" w:cs="Times New Roman"/>
      <w:i/>
      <w:iCs/>
    </w:rPr>
  </w:style>
  <w:style w:type="character" w:styleId="ad">
    <w:name w:val="Hyperlink"/>
    <w:qFormat/>
    <w:rsid w:val="002664B2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正文文本缩进 Char"/>
    <w:link w:val="a3"/>
    <w:qFormat/>
    <w:rsid w:val="002664B2"/>
    <w:rPr>
      <w:rFonts w:ascii="Times New Roman" w:eastAsia="宋体" w:hAnsi="Times New Roman" w:cs="Times New Roman"/>
      <w:kern w:val="2"/>
      <w:sz w:val="28"/>
      <w:szCs w:val="24"/>
      <w:lang w:val="en-US" w:eastAsia="zh-CN" w:bidi="ar-SA"/>
    </w:rPr>
  </w:style>
  <w:style w:type="character" w:customStyle="1" w:styleId="2Char">
    <w:name w:val="正文文本缩进 2 Char"/>
    <w:link w:val="20"/>
    <w:qFormat/>
    <w:rsid w:val="002664B2"/>
    <w:rPr>
      <w:rFonts w:ascii="仿宋_GB2312" w:eastAsia="仿宋_GB2312" w:hAnsi="Times New Roman" w:cs="Times New Roman"/>
      <w:kern w:val="2"/>
      <w:sz w:val="28"/>
      <w:szCs w:val="28"/>
      <w:lang w:val="zh-CN" w:eastAsia="zh-CN" w:bidi="ar-SA"/>
    </w:rPr>
  </w:style>
  <w:style w:type="character" w:customStyle="1" w:styleId="op-map-singlepoint-info-right1">
    <w:name w:val="op-map-singlepoint-info-right1"/>
    <w:qFormat/>
    <w:rsid w:val="002664B2"/>
    <w:rPr>
      <w:rFonts w:ascii="Times New Roman" w:eastAsia="宋体" w:hAnsi="Times New Roman" w:cs="Times New Roman"/>
    </w:rPr>
  </w:style>
  <w:style w:type="character" w:customStyle="1" w:styleId="large1">
    <w:name w:val="large1"/>
    <w:qFormat/>
    <w:rsid w:val="002664B2"/>
    <w:rPr>
      <w:rFonts w:ascii="宋体" w:eastAsia="宋体" w:hAnsi="宋体" w:cs="Times New Roman" w:hint="eastAsia"/>
      <w:sz w:val="21"/>
      <w:szCs w:val="21"/>
    </w:rPr>
  </w:style>
  <w:style w:type="character" w:customStyle="1" w:styleId="CharChar4">
    <w:name w:val="普通文字 Char Char4"/>
    <w:qFormat/>
    <w:rsid w:val="002664B2"/>
    <w:rPr>
      <w:rFonts w:ascii="宋体" w:eastAsia="宋体" w:hAnsi="Courier New" w:cs="Times New Roman"/>
      <w:sz w:val="21"/>
      <w:lang w:val="en-US" w:eastAsia="zh-CN" w:bidi="ar-SA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664B2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0">
    <w:name w:val="Char"/>
    <w:basedOn w:val="a"/>
    <w:qFormat/>
    <w:rsid w:val="002664B2"/>
    <w:pPr>
      <w:tabs>
        <w:tab w:val="left" w:pos="432"/>
      </w:tabs>
      <w:spacing w:beforeLines="50" w:afterLines="50"/>
      <w:ind w:left="432" w:hanging="432"/>
      <w:jc w:val="center"/>
    </w:pPr>
    <w:rPr>
      <w:rFonts w:eastAsia="黑体"/>
      <w:sz w:val="24"/>
    </w:rPr>
  </w:style>
  <w:style w:type="paragraph" w:customStyle="1" w:styleId="CharCharCharCharCharCharChar">
    <w:name w:val="Char Char Char Char Char Char Char"/>
    <w:basedOn w:val="a"/>
    <w:qFormat/>
    <w:rsid w:val="002664B2"/>
    <w:rPr>
      <w:szCs w:val="20"/>
    </w:rPr>
  </w:style>
  <w:style w:type="paragraph" w:customStyle="1" w:styleId="Char1">
    <w:name w:val="Char1"/>
    <w:basedOn w:val="a"/>
    <w:qFormat/>
    <w:rsid w:val="002664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e">
    <w:name w:val="正文 A"/>
    <w:qFormat/>
    <w:rsid w:val="002664B2"/>
    <w:rPr>
      <w:rFonts w:eastAsia="ヒラギノ角ゴ Pro W3"/>
      <w:color w:val="000000"/>
      <w:sz w:val="24"/>
    </w:rPr>
  </w:style>
  <w:style w:type="paragraph" w:customStyle="1" w:styleId="CharCharCharCharCharCharCharCharCharCharChar">
    <w:name w:val="Char Char Char Char Char Char Char Char Char Char Char"/>
    <w:basedOn w:val="a"/>
    <w:qFormat/>
    <w:rsid w:val="002664B2"/>
    <w:pPr>
      <w:pageBreakBefore/>
      <w:snapToGrid w:val="0"/>
      <w:spacing w:line="360" w:lineRule="auto"/>
      <w:ind w:firstLineChars="200" w:firstLine="200"/>
    </w:pPr>
    <w:rPr>
      <w:rFonts w:ascii="Arial" w:eastAsia="黑体" w:hAnsi="Arial"/>
      <w:szCs w:val="21"/>
    </w:rPr>
  </w:style>
  <w:style w:type="paragraph" w:customStyle="1" w:styleId="CharCharCharChar">
    <w:name w:val="Char Char Char Char"/>
    <w:basedOn w:val="a"/>
    <w:qFormat/>
    <w:rsid w:val="002664B2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qFormat/>
    <w:rsid w:val="002664B2"/>
    <w:pPr>
      <w:ind w:firstLineChars="200" w:firstLine="200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临平新城概念性规划方案</dc:title>
  <dc:creator>微软中国</dc:creator>
  <cp:lastModifiedBy>范月莹</cp:lastModifiedBy>
  <cp:revision>2</cp:revision>
  <cp:lastPrinted>2021-05-07T02:44:00Z</cp:lastPrinted>
  <dcterms:created xsi:type="dcterms:W3CDTF">2021-05-07T07:24:00Z</dcterms:created>
  <dcterms:modified xsi:type="dcterms:W3CDTF">2021-05-07T07:24:00Z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797C4235F6DE40469EA5BBF70C5A2E88</vt:lpwstr>
  </property>
</Properties>
</file>